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BAF" w:rsidRPr="00DC372D" w:rsidRDefault="00C66BAF" w:rsidP="00D76DDC">
      <w:pPr>
        <w:pStyle w:val="10"/>
        <w:rPr>
          <w:rFonts w:ascii="Times New Roman" w:hAnsi="Times New Roman"/>
          <w:b w:val="0"/>
          <w:color w:val="000000" w:themeColor="text1"/>
          <w:sz w:val="20"/>
          <w:szCs w:val="20"/>
        </w:rPr>
      </w:pPr>
      <w:r w:rsidRPr="00DC372D">
        <w:rPr>
          <w:rFonts w:ascii="Times New Roman" w:hAnsi="Times New Roman"/>
          <w:b w:val="0"/>
          <w:color w:val="000000" w:themeColor="text1"/>
          <w:sz w:val="20"/>
          <w:szCs w:val="20"/>
        </w:rPr>
        <w:t xml:space="preserve">ДОГОВОР </w:t>
      </w:r>
      <w:r w:rsidR="00EE37C7" w:rsidRPr="00DC372D">
        <w:rPr>
          <w:rFonts w:ascii="Times New Roman" w:hAnsi="Times New Roman"/>
          <w:b w:val="0"/>
          <w:color w:val="000000" w:themeColor="text1"/>
          <w:sz w:val="20"/>
          <w:szCs w:val="20"/>
        </w:rPr>
        <w:t>№</w:t>
      </w:r>
      <w:r w:rsidR="00C41EA9" w:rsidRPr="00C41EA9">
        <w:rPr>
          <w:rFonts w:ascii="Times New Roman" w:hAnsi="Times New Roman"/>
          <w:b w:val="0"/>
          <w:color w:val="000000" w:themeColor="text1"/>
          <w:sz w:val="20"/>
          <w:szCs w:val="20"/>
          <w:highlight w:val="yellow"/>
        </w:rPr>
        <w:t>__________</w:t>
      </w:r>
    </w:p>
    <w:p w:rsidR="00C66BAF" w:rsidRPr="00DC372D" w:rsidRDefault="00005C8E">
      <w:pPr>
        <w:jc w:val="center"/>
        <w:rPr>
          <w:rFonts w:cs="Times New Roman"/>
          <w:color w:val="000000" w:themeColor="text1"/>
          <w:sz w:val="20"/>
          <w:szCs w:val="20"/>
        </w:rPr>
      </w:pPr>
      <w:r>
        <w:rPr>
          <w:rFonts w:cs="Times New Roman"/>
          <w:color w:val="000000" w:themeColor="text1"/>
          <w:sz w:val="20"/>
          <w:szCs w:val="20"/>
        </w:rPr>
        <w:t>Аренды</w:t>
      </w:r>
      <w:r w:rsidR="006F354E">
        <w:rPr>
          <w:rFonts w:cs="Times New Roman"/>
          <w:color w:val="000000" w:themeColor="text1"/>
          <w:sz w:val="20"/>
          <w:szCs w:val="20"/>
        </w:rPr>
        <w:t xml:space="preserve"> (проката) </w:t>
      </w:r>
      <w:r w:rsidR="00C66BAF" w:rsidRPr="00DC372D">
        <w:rPr>
          <w:rFonts w:cs="Times New Roman"/>
          <w:color w:val="000000" w:themeColor="text1"/>
          <w:sz w:val="20"/>
          <w:szCs w:val="20"/>
        </w:rPr>
        <w:t>транспортного средства без экипажа</w:t>
      </w:r>
    </w:p>
    <w:p w:rsidR="00C66BAF" w:rsidRPr="00DC372D" w:rsidRDefault="00C66BAF">
      <w:pPr>
        <w:jc w:val="center"/>
        <w:rPr>
          <w:rFonts w:cs="Times New Roman"/>
          <w:color w:val="000000" w:themeColor="text1"/>
          <w:sz w:val="20"/>
          <w:szCs w:val="20"/>
        </w:rPr>
      </w:pPr>
    </w:p>
    <w:tbl>
      <w:tblPr>
        <w:tblW w:w="0" w:type="auto"/>
        <w:tblLook w:val="04A0" w:firstRow="1" w:lastRow="0" w:firstColumn="1" w:lastColumn="0" w:noHBand="0" w:noVBand="1"/>
      </w:tblPr>
      <w:tblGrid>
        <w:gridCol w:w="4784"/>
        <w:gridCol w:w="4786"/>
      </w:tblGrid>
      <w:tr w:rsidR="002C01DC" w:rsidRPr="00DC372D" w:rsidTr="00BC4BEA">
        <w:tc>
          <w:tcPr>
            <w:tcW w:w="4785" w:type="dxa"/>
          </w:tcPr>
          <w:p w:rsidR="00EE37C7" w:rsidRPr="00DC372D" w:rsidRDefault="00EE37C7" w:rsidP="00D3765F">
            <w:pPr>
              <w:rPr>
                <w:rFonts w:cs="Times New Roman"/>
                <w:color w:val="000000" w:themeColor="text1"/>
                <w:sz w:val="20"/>
                <w:szCs w:val="20"/>
                <w:lang w:val="en-US"/>
              </w:rPr>
            </w:pPr>
            <w:r w:rsidRPr="00DC372D">
              <w:rPr>
                <w:rFonts w:cs="Times New Roman"/>
                <w:color w:val="000000" w:themeColor="text1"/>
                <w:sz w:val="20"/>
                <w:szCs w:val="20"/>
                <w:u w:val="single"/>
              </w:rPr>
              <w:t xml:space="preserve">г. </w:t>
            </w:r>
            <w:proofErr w:type="spellStart"/>
            <w:r w:rsidR="00D3765F" w:rsidRPr="00DC372D">
              <w:rPr>
                <w:rFonts w:cs="Times New Roman"/>
                <w:color w:val="000000" w:themeColor="text1"/>
                <w:sz w:val="20"/>
                <w:szCs w:val="20"/>
                <w:u w:val="single"/>
                <w:lang w:val="en-US"/>
              </w:rPr>
              <w:t>Сургут</w:t>
            </w:r>
            <w:proofErr w:type="spellEnd"/>
          </w:p>
        </w:tc>
        <w:tc>
          <w:tcPr>
            <w:tcW w:w="4786" w:type="dxa"/>
          </w:tcPr>
          <w:p w:rsidR="00EE37C7" w:rsidRPr="00DC372D" w:rsidRDefault="00C41EA9" w:rsidP="00614C4E">
            <w:pPr>
              <w:jc w:val="right"/>
              <w:rPr>
                <w:rFonts w:cs="Times New Roman"/>
                <w:color w:val="000000" w:themeColor="text1"/>
                <w:sz w:val="20"/>
                <w:szCs w:val="20"/>
                <w:u w:val="single"/>
              </w:rPr>
            </w:pPr>
            <w:r w:rsidRPr="00C41EA9">
              <w:rPr>
                <w:rFonts w:cs="Times New Roman"/>
                <w:color w:val="000000" w:themeColor="text1"/>
                <w:sz w:val="20"/>
                <w:szCs w:val="20"/>
                <w:highlight w:val="yellow"/>
                <w:u w:val="single"/>
              </w:rPr>
              <w:t>____________</w:t>
            </w:r>
            <w:r w:rsidR="004056FA" w:rsidRPr="00C41EA9">
              <w:rPr>
                <w:rFonts w:cs="Times New Roman"/>
                <w:color w:val="000000" w:themeColor="text1"/>
                <w:sz w:val="20"/>
                <w:szCs w:val="20"/>
                <w:highlight w:val="yellow"/>
                <w:u w:val="single"/>
              </w:rPr>
              <w:t xml:space="preserve"> </w:t>
            </w:r>
            <w:proofErr w:type="gramStart"/>
            <w:r w:rsidR="00EE37C7" w:rsidRPr="00C41EA9">
              <w:rPr>
                <w:rFonts w:cs="Times New Roman"/>
                <w:color w:val="000000" w:themeColor="text1"/>
                <w:sz w:val="20"/>
                <w:szCs w:val="20"/>
                <w:highlight w:val="yellow"/>
                <w:u w:val="single"/>
                <w:lang w:val="en-US"/>
              </w:rPr>
              <w:t>г</w:t>
            </w:r>
            <w:proofErr w:type="gramEnd"/>
            <w:r w:rsidR="00EE37C7" w:rsidRPr="00C41EA9">
              <w:rPr>
                <w:rFonts w:cs="Times New Roman"/>
                <w:color w:val="000000" w:themeColor="text1"/>
                <w:sz w:val="20"/>
                <w:szCs w:val="20"/>
                <w:highlight w:val="yellow"/>
                <w:u w:val="single"/>
                <w:lang w:val="en-US"/>
              </w:rPr>
              <w:t>.</w:t>
            </w:r>
          </w:p>
        </w:tc>
      </w:tr>
    </w:tbl>
    <w:p w:rsidR="00FA5E45" w:rsidRPr="00DC372D" w:rsidRDefault="00FA5E45" w:rsidP="00FA5E45">
      <w:pPr>
        <w:jc w:val="both"/>
        <w:rPr>
          <w:rFonts w:cs="Times New Roman"/>
          <w:color w:val="000000" w:themeColor="text1"/>
          <w:sz w:val="20"/>
          <w:szCs w:val="20"/>
        </w:rPr>
      </w:pPr>
    </w:p>
    <w:p w:rsidR="00897530" w:rsidRPr="00DC372D" w:rsidRDefault="0073349D" w:rsidP="007E1F86">
      <w:pPr>
        <w:spacing w:after="20"/>
        <w:jc w:val="both"/>
        <w:rPr>
          <w:rFonts w:cs="Times New Roman"/>
          <w:color w:val="000000" w:themeColor="text1"/>
          <w:sz w:val="20"/>
          <w:szCs w:val="20"/>
        </w:rPr>
      </w:pPr>
      <w:r w:rsidRPr="00DC372D">
        <w:rPr>
          <w:rFonts w:cs="Times New Roman"/>
          <w:color w:val="000000" w:themeColor="text1"/>
          <w:sz w:val="20"/>
          <w:szCs w:val="20"/>
          <w:u w:val="single"/>
        </w:rPr>
        <w:t>И</w:t>
      </w:r>
      <w:r w:rsidR="00F14585" w:rsidRPr="00DC372D">
        <w:rPr>
          <w:rFonts w:cs="Times New Roman"/>
          <w:color w:val="000000" w:themeColor="text1"/>
          <w:sz w:val="20"/>
          <w:szCs w:val="20"/>
          <w:u w:val="single"/>
        </w:rPr>
        <w:t xml:space="preserve">НДИВИДУАЛЬНЫЙ ПРЕДПРИНИМАТЕЛЬ </w:t>
      </w:r>
      <w:r w:rsidR="00D3765F" w:rsidRPr="00DC372D">
        <w:rPr>
          <w:rFonts w:cs="Times New Roman"/>
          <w:caps/>
          <w:color w:val="000000" w:themeColor="text1"/>
          <w:sz w:val="20"/>
          <w:szCs w:val="20"/>
          <w:u w:val="single"/>
        </w:rPr>
        <w:t>ЯКОВЛЕВ ИЛЬЯ ВЛАДИМИРОВИЧ</w:t>
      </w:r>
      <w:r w:rsidR="00EE37C7" w:rsidRPr="00DC372D">
        <w:rPr>
          <w:rFonts w:cs="Times New Roman"/>
          <w:color w:val="000000" w:themeColor="text1"/>
          <w:sz w:val="20"/>
          <w:szCs w:val="20"/>
          <w:u w:val="single"/>
        </w:rPr>
        <w:t>,</w:t>
      </w:r>
      <w:r w:rsidR="00380449" w:rsidRPr="00DC372D">
        <w:rPr>
          <w:rFonts w:cs="Times New Roman"/>
          <w:color w:val="000000" w:themeColor="text1"/>
          <w:sz w:val="20"/>
          <w:szCs w:val="20"/>
        </w:rPr>
        <w:br/>
      </w:r>
      <w:r w:rsidR="00C66BAF" w:rsidRPr="00DC372D">
        <w:rPr>
          <w:rFonts w:cs="Times New Roman"/>
          <w:color w:val="000000" w:themeColor="text1"/>
          <w:sz w:val="20"/>
          <w:szCs w:val="20"/>
        </w:rPr>
        <w:t xml:space="preserve">действующий на основании </w:t>
      </w:r>
      <w:r w:rsidR="00EE37C7" w:rsidRPr="00DC372D">
        <w:rPr>
          <w:rFonts w:cs="Times New Roman"/>
          <w:color w:val="000000" w:themeColor="text1"/>
          <w:sz w:val="20"/>
          <w:szCs w:val="20"/>
        </w:rPr>
        <w:t>Свидетельства о государственной регистрации физического лица в качестве индивидуального предпринимателя №313860228800010 от 15.10.2013 года</w:t>
      </w:r>
      <w:r w:rsidR="00C66BAF" w:rsidRPr="00DC372D">
        <w:rPr>
          <w:rFonts w:cs="Times New Roman"/>
          <w:color w:val="000000" w:themeColor="text1"/>
          <w:sz w:val="20"/>
          <w:szCs w:val="20"/>
        </w:rPr>
        <w:t xml:space="preserve">, именуемый в дальнейшем "Арендодатель" с одной стороны, и </w:t>
      </w:r>
    </w:p>
    <w:p w:rsidR="00947C0F" w:rsidRPr="00DC372D" w:rsidRDefault="00C41EA9" w:rsidP="007E1F86">
      <w:pPr>
        <w:autoSpaceDE w:val="0"/>
        <w:autoSpaceDN w:val="0"/>
        <w:adjustRightInd w:val="0"/>
        <w:spacing w:after="20"/>
        <w:jc w:val="both"/>
        <w:rPr>
          <w:rFonts w:cs="Times New Roman"/>
          <w:color w:val="000000" w:themeColor="text1"/>
          <w:sz w:val="20"/>
          <w:szCs w:val="20"/>
          <w:u w:val="single"/>
        </w:rPr>
      </w:pPr>
      <w:r w:rsidRPr="00C41EA9">
        <w:rPr>
          <w:rFonts w:cs="Times New Roman"/>
          <w:color w:val="000000" w:themeColor="text1"/>
          <w:sz w:val="20"/>
          <w:szCs w:val="20"/>
          <w:highlight w:val="yellow"/>
          <w:u w:val="single"/>
        </w:rPr>
        <w:t>_______________________________________</w:t>
      </w:r>
      <w:r w:rsidR="00F14585" w:rsidRPr="00DC372D">
        <w:rPr>
          <w:rFonts w:cs="Times New Roman"/>
          <w:color w:val="000000" w:themeColor="text1"/>
          <w:sz w:val="20"/>
          <w:szCs w:val="20"/>
        </w:rPr>
        <w:br/>
      </w:r>
      <w:r>
        <w:rPr>
          <w:rFonts w:cs="Times New Roman"/>
          <w:color w:val="000000" w:themeColor="text1"/>
          <w:sz w:val="20"/>
          <w:szCs w:val="20"/>
        </w:rPr>
        <w:t>,</w:t>
      </w:r>
      <w:r w:rsidR="00C66BAF" w:rsidRPr="00DC372D">
        <w:rPr>
          <w:rFonts w:cs="Times New Roman"/>
          <w:color w:val="000000" w:themeColor="text1"/>
          <w:sz w:val="20"/>
          <w:szCs w:val="20"/>
        </w:rPr>
        <w:t>именуемый в дальнейшем «Арендатор», с другой стороны, совместно</w:t>
      </w:r>
      <w:r w:rsidR="00833BAD" w:rsidRPr="00DC372D">
        <w:rPr>
          <w:rFonts w:cs="Times New Roman"/>
          <w:color w:val="000000" w:themeColor="text1"/>
          <w:sz w:val="20"/>
          <w:szCs w:val="20"/>
        </w:rPr>
        <w:t xml:space="preserve"> именуемые  "Стороны", </w:t>
      </w:r>
      <w:r w:rsidR="00C66BAF" w:rsidRPr="00DC372D">
        <w:rPr>
          <w:rFonts w:cs="Times New Roman"/>
          <w:color w:val="000000" w:themeColor="text1"/>
          <w:sz w:val="20"/>
          <w:szCs w:val="20"/>
        </w:rPr>
        <w:t>заключили настоящий Договор о нижеследующем:</w:t>
      </w:r>
    </w:p>
    <w:p w:rsidR="005805DD" w:rsidRPr="00DC372D" w:rsidRDefault="005805DD" w:rsidP="007E1F86">
      <w:pPr>
        <w:spacing w:after="20" w:line="120" w:lineRule="auto"/>
        <w:jc w:val="both"/>
        <w:rPr>
          <w:rFonts w:cs="Times New Roman"/>
          <w:color w:val="000000" w:themeColor="text1"/>
          <w:sz w:val="20"/>
          <w:szCs w:val="20"/>
        </w:rPr>
      </w:pPr>
    </w:p>
    <w:p w:rsidR="004A007D" w:rsidRPr="00DC372D" w:rsidRDefault="00C66BAF" w:rsidP="00973596">
      <w:pPr>
        <w:numPr>
          <w:ilvl w:val="0"/>
          <w:numId w:val="2"/>
        </w:numPr>
        <w:spacing w:after="20"/>
        <w:jc w:val="center"/>
        <w:rPr>
          <w:rFonts w:cs="Times New Roman"/>
          <w:color w:val="000000" w:themeColor="text1"/>
          <w:sz w:val="20"/>
          <w:szCs w:val="20"/>
        </w:rPr>
      </w:pPr>
      <w:r w:rsidRPr="00DC372D">
        <w:rPr>
          <w:rFonts w:cs="Times New Roman"/>
          <w:color w:val="000000" w:themeColor="text1"/>
          <w:sz w:val="20"/>
          <w:szCs w:val="20"/>
        </w:rPr>
        <w:t>Предмет договора</w:t>
      </w:r>
    </w:p>
    <w:p w:rsidR="00483042" w:rsidRPr="00483042" w:rsidRDefault="00483042" w:rsidP="00483042">
      <w:pPr>
        <w:spacing w:after="20"/>
        <w:jc w:val="both"/>
        <w:rPr>
          <w:rFonts w:cs="Times New Roman"/>
          <w:color w:val="000000" w:themeColor="text1"/>
          <w:sz w:val="20"/>
          <w:szCs w:val="20"/>
        </w:rPr>
      </w:pPr>
      <w:r w:rsidRPr="00483042">
        <w:rPr>
          <w:rFonts w:cs="Times New Roman"/>
          <w:color w:val="000000" w:themeColor="text1"/>
          <w:sz w:val="20"/>
          <w:szCs w:val="20"/>
        </w:rPr>
        <w:t>1.1. По договору проката Арендодатель, осуществляющий сдачу имущества в аренду (прокат) в качестве постоянной предпринимательской деятельности, обязуется предоставить арендатору движимое имущество (автомобиль),  за плату во временное владение и пользование.</w:t>
      </w:r>
      <w:r w:rsidRPr="00483042">
        <w:rPr>
          <w:rFonts w:ascii="Arial" w:hAnsi="Arial" w:cs="Arial"/>
          <w:sz w:val="26"/>
          <w:szCs w:val="26"/>
          <w:shd w:val="clear" w:color="auto" w:fill="FFFFFF"/>
        </w:rPr>
        <w:t xml:space="preserve"> </w:t>
      </w:r>
      <w:r w:rsidRPr="00483042">
        <w:rPr>
          <w:rFonts w:cs="Times New Roman"/>
          <w:color w:val="000000" w:themeColor="text1"/>
          <w:sz w:val="20"/>
          <w:szCs w:val="20"/>
        </w:rPr>
        <w:t xml:space="preserve">Имущество, предоставленное по договору проката, используется в целях: </w:t>
      </w:r>
      <w:r w:rsidR="00C41EA9" w:rsidRPr="00C41EA9">
        <w:rPr>
          <w:rFonts w:cs="Times New Roman"/>
          <w:color w:val="000000" w:themeColor="text1"/>
          <w:sz w:val="20"/>
          <w:szCs w:val="20"/>
          <w:highlight w:val="yellow"/>
        </w:rPr>
        <w:t>___________________________________________________________</w:t>
      </w:r>
      <w:r w:rsidRPr="00C41EA9">
        <w:rPr>
          <w:rFonts w:cs="Times New Roman"/>
          <w:color w:val="000000" w:themeColor="text1"/>
          <w:sz w:val="20"/>
          <w:szCs w:val="20"/>
          <w:highlight w:val="yellow"/>
        </w:rPr>
        <w:t>.</w:t>
      </w:r>
      <w:r w:rsidRPr="00483042">
        <w:rPr>
          <w:rFonts w:cs="Times New Roman"/>
          <w:color w:val="000000" w:themeColor="text1"/>
          <w:sz w:val="20"/>
          <w:szCs w:val="20"/>
        </w:rPr>
        <w:t xml:space="preserve"> Арендатор обязуется принять в срочное платное пользование движимое имущество (автомобиль, далее именуется «автомобиль арендуемого», «ТС», «транспортное средство», «автомобиль»), обладающий следующими техническими характеристиками: </w:t>
      </w:r>
    </w:p>
    <w:p w:rsidR="0038196A" w:rsidRPr="00DC372D" w:rsidRDefault="0038196A" w:rsidP="0038196A">
      <w:pPr>
        <w:spacing w:after="20"/>
        <w:jc w:val="both"/>
        <w:rPr>
          <w:rFonts w:cs="Times New Roman"/>
          <w:color w:val="000000" w:themeColor="text1"/>
          <w:sz w:val="20"/>
          <w:szCs w:val="20"/>
        </w:rPr>
      </w:pPr>
      <w:r w:rsidRPr="00DC372D">
        <w:rPr>
          <w:rFonts w:cs="Times New Roman"/>
          <w:color w:val="000000" w:themeColor="text1"/>
          <w:sz w:val="20"/>
          <w:szCs w:val="20"/>
        </w:rPr>
        <w:t xml:space="preserve"> </w:t>
      </w:r>
    </w:p>
    <w:p w:rsidR="00D97947" w:rsidRPr="00DC372D" w:rsidRDefault="00D97947" w:rsidP="00973596">
      <w:pPr>
        <w:spacing w:after="20" w:line="120" w:lineRule="auto"/>
        <w:rPr>
          <w:rFonts w:cs="Times New Roman"/>
          <w:color w:val="000000" w:themeColor="text1"/>
          <w:sz w:val="20"/>
          <w:szCs w:val="20"/>
        </w:rPr>
      </w:pPr>
    </w:p>
    <w:p w:rsidR="00EE37C7" w:rsidRPr="00C41EA9" w:rsidRDefault="00EE37C7" w:rsidP="00973596">
      <w:pPr>
        <w:spacing w:after="20"/>
        <w:jc w:val="both"/>
        <w:rPr>
          <w:rFonts w:cs="Times New Roman"/>
          <w:color w:val="000000" w:themeColor="text1"/>
          <w:sz w:val="20"/>
          <w:szCs w:val="20"/>
          <w:u w:val="single"/>
        </w:rPr>
      </w:pPr>
      <w:r w:rsidRPr="002C01DC">
        <w:rPr>
          <w:rFonts w:cs="Times New Roman"/>
          <w:color w:val="000000" w:themeColor="text1"/>
          <w:sz w:val="20"/>
          <w:szCs w:val="20"/>
        </w:rPr>
        <w:t>Марка, модель</w:t>
      </w:r>
      <w:proofErr w:type="gramStart"/>
      <w:r w:rsidRPr="002C01DC">
        <w:rPr>
          <w:rFonts w:cs="Times New Roman"/>
          <w:color w:val="000000" w:themeColor="text1"/>
          <w:sz w:val="20"/>
          <w:szCs w:val="20"/>
        </w:rPr>
        <w:t xml:space="preserve"> Т</w:t>
      </w:r>
      <w:proofErr w:type="gramEnd"/>
      <w:r w:rsidRPr="002C01DC">
        <w:rPr>
          <w:rFonts w:cs="Times New Roman"/>
          <w:color w:val="000000" w:themeColor="text1"/>
          <w:sz w:val="20"/>
          <w:szCs w:val="20"/>
        </w:rPr>
        <w:t xml:space="preserve">/С: </w:t>
      </w:r>
      <w:r w:rsidR="00C41EA9" w:rsidRPr="00C41EA9">
        <w:rPr>
          <w:rFonts w:cs="Times New Roman"/>
          <w:color w:val="000000" w:themeColor="text1"/>
          <w:sz w:val="20"/>
          <w:szCs w:val="20"/>
          <w:highlight w:val="yellow"/>
          <w:u w:val="single"/>
        </w:rPr>
        <w:t>__________________</w:t>
      </w:r>
    </w:p>
    <w:p w:rsidR="00EE37C7" w:rsidRPr="00C41EA9" w:rsidRDefault="00EE37C7" w:rsidP="00973596">
      <w:pPr>
        <w:spacing w:after="20"/>
        <w:jc w:val="both"/>
        <w:rPr>
          <w:rFonts w:cs="Times New Roman"/>
          <w:color w:val="000000" w:themeColor="text1"/>
          <w:sz w:val="20"/>
          <w:szCs w:val="20"/>
          <w:u w:val="single"/>
        </w:rPr>
      </w:pPr>
      <w:r w:rsidRPr="002C01DC">
        <w:rPr>
          <w:rFonts w:cs="Times New Roman"/>
          <w:color w:val="000000" w:themeColor="text1"/>
          <w:sz w:val="20"/>
          <w:szCs w:val="20"/>
          <w:lang w:val="en-US"/>
        </w:rPr>
        <w:t>VIN</w:t>
      </w:r>
      <w:r w:rsidRPr="002C01DC">
        <w:rPr>
          <w:rFonts w:cs="Times New Roman"/>
          <w:color w:val="000000" w:themeColor="text1"/>
          <w:sz w:val="20"/>
          <w:szCs w:val="20"/>
        </w:rPr>
        <w:t xml:space="preserve">: </w:t>
      </w:r>
      <w:r w:rsidR="00C41EA9" w:rsidRPr="00C41EA9">
        <w:rPr>
          <w:rFonts w:cs="Times New Roman"/>
          <w:color w:val="000000" w:themeColor="text1"/>
          <w:sz w:val="20"/>
          <w:szCs w:val="20"/>
          <w:highlight w:val="yellow"/>
          <w:u w:val="single"/>
        </w:rPr>
        <w:t>_____________________</w:t>
      </w:r>
    </w:p>
    <w:p w:rsidR="00EE37C7" w:rsidRPr="00AB09D6" w:rsidRDefault="00EE37C7" w:rsidP="00973596">
      <w:pPr>
        <w:spacing w:after="20"/>
        <w:jc w:val="both"/>
        <w:rPr>
          <w:rFonts w:cs="Times New Roman"/>
          <w:color w:val="000000" w:themeColor="text1"/>
          <w:sz w:val="20"/>
          <w:szCs w:val="20"/>
          <w:u w:val="single"/>
        </w:rPr>
      </w:pPr>
      <w:r w:rsidRPr="002C01DC">
        <w:rPr>
          <w:rFonts w:cs="Times New Roman"/>
          <w:color w:val="000000" w:themeColor="text1"/>
          <w:sz w:val="20"/>
          <w:szCs w:val="20"/>
        </w:rPr>
        <w:t xml:space="preserve">Государственный номер: </w:t>
      </w:r>
      <w:r w:rsidR="00C41EA9" w:rsidRPr="00C41EA9">
        <w:rPr>
          <w:rFonts w:cs="Times New Roman"/>
          <w:color w:val="000000" w:themeColor="text1"/>
          <w:sz w:val="20"/>
          <w:szCs w:val="20"/>
          <w:highlight w:val="yellow"/>
          <w:u w:val="single"/>
        </w:rPr>
        <w:t>____________</w:t>
      </w:r>
    </w:p>
    <w:p w:rsidR="004B0BF8" w:rsidRPr="00DC372D" w:rsidRDefault="004B0BF8" w:rsidP="00973596">
      <w:pPr>
        <w:spacing w:after="20"/>
        <w:jc w:val="both"/>
        <w:rPr>
          <w:rFonts w:cs="Times New Roman"/>
          <w:color w:val="000000" w:themeColor="text1"/>
          <w:sz w:val="20"/>
          <w:szCs w:val="20"/>
        </w:rPr>
      </w:pPr>
    </w:p>
    <w:p w:rsidR="00C66BAF" w:rsidRPr="00DC372D" w:rsidRDefault="002D3FE6" w:rsidP="00973596">
      <w:pPr>
        <w:spacing w:after="20"/>
        <w:jc w:val="both"/>
        <w:rPr>
          <w:rFonts w:cs="Times New Roman"/>
          <w:color w:val="000000" w:themeColor="text1"/>
          <w:sz w:val="20"/>
          <w:szCs w:val="20"/>
        </w:rPr>
      </w:pPr>
      <w:r w:rsidRPr="00DC372D">
        <w:rPr>
          <w:rFonts w:cs="Times New Roman"/>
          <w:color w:val="000000" w:themeColor="text1"/>
          <w:sz w:val="20"/>
          <w:szCs w:val="20"/>
        </w:rPr>
        <w:t>1.2</w:t>
      </w:r>
      <w:r w:rsidR="002E2DF3" w:rsidRPr="00DC372D">
        <w:rPr>
          <w:rFonts w:cs="Times New Roman"/>
          <w:color w:val="000000" w:themeColor="text1"/>
          <w:sz w:val="20"/>
          <w:szCs w:val="20"/>
        </w:rPr>
        <w:t xml:space="preserve">. </w:t>
      </w:r>
      <w:r w:rsidR="00670F0C" w:rsidRPr="00DC372D">
        <w:rPr>
          <w:rFonts w:cs="Times New Roman"/>
          <w:color w:val="000000" w:themeColor="text1"/>
          <w:sz w:val="20"/>
          <w:szCs w:val="20"/>
        </w:rPr>
        <w:t>В</w:t>
      </w:r>
      <w:r w:rsidR="005F6CF3" w:rsidRPr="00DC372D">
        <w:rPr>
          <w:rFonts w:cs="Times New Roman"/>
          <w:color w:val="000000" w:themeColor="text1"/>
          <w:sz w:val="20"/>
          <w:szCs w:val="20"/>
        </w:rPr>
        <w:t>ремя</w:t>
      </w:r>
      <w:r w:rsidR="00BA5A72" w:rsidRPr="00DC372D">
        <w:rPr>
          <w:rFonts w:cs="Times New Roman"/>
          <w:color w:val="000000" w:themeColor="text1"/>
          <w:sz w:val="20"/>
          <w:szCs w:val="20"/>
        </w:rPr>
        <w:t xml:space="preserve"> и место передачи автомобиля, т</w:t>
      </w:r>
      <w:r w:rsidR="005F6CF3" w:rsidRPr="00DC372D">
        <w:rPr>
          <w:rFonts w:cs="Times New Roman"/>
          <w:color w:val="000000" w:themeColor="text1"/>
          <w:sz w:val="20"/>
          <w:szCs w:val="20"/>
        </w:rPr>
        <w:t xml:space="preserve">ехническое состояние и комплектность арендованного транспортного </w:t>
      </w:r>
      <w:r w:rsidR="00C86498" w:rsidRPr="00DC372D">
        <w:rPr>
          <w:rFonts w:cs="Times New Roman"/>
          <w:color w:val="000000" w:themeColor="text1"/>
          <w:sz w:val="20"/>
          <w:szCs w:val="20"/>
        </w:rPr>
        <w:t>средства,</w:t>
      </w:r>
      <w:r w:rsidR="00BA5A72" w:rsidRPr="00DC372D">
        <w:rPr>
          <w:rFonts w:cs="Times New Roman"/>
          <w:color w:val="000000" w:themeColor="text1"/>
          <w:sz w:val="20"/>
          <w:szCs w:val="20"/>
        </w:rPr>
        <w:t xml:space="preserve"> и другие сведенья</w:t>
      </w:r>
      <w:r w:rsidR="005F6CF3" w:rsidRPr="00DC372D">
        <w:rPr>
          <w:rFonts w:cs="Times New Roman"/>
          <w:color w:val="000000" w:themeColor="text1"/>
          <w:sz w:val="20"/>
          <w:szCs w:val="20"/>
        </w:rPr>
        <w:t xml:space="preserve"> указывается в </w:t>
      </w:r>
      <w:r w:rsidR="00BA5A72" w:rsidRPr="00DC372D">
        <w:rPr>
          <w:rFonts w:cs="Times New Roman"/>
          <w:color w:val="000000" w:themeColor="text1"/>
          <w:sz w:val="20"/>
          <w:szCs w:val="20"/>
        </w:rPr>
        <w:t xml:space="preserve">Акте приёма-передачи </w:t>
      </w:r>
      <w:r w:rsidR="00C86498" w:rsidRPr="00DC372D">
        <w:rPr>
          <w:rFonts w:cs="Times New Roman"/>
          <w:color w:val="000000" w:themeColor="text1"/>
          <w:sz w:val="20"/>
          <w:szCs w:val="20"/>
        </w:rPr>
        <w:t>автомобиля,</w:t>
      </w:r>
      <w:r w:rsidR="008B4674" w:rsidRPr="00DC372D">
        <w:rPr>
          <w:rFonts w:cs="Times New Roman"/>
          <w:color w:val="000000" w:themeColor="text1"/>
          <w:sz w:val="20"/>
          <w:szCs w:val="20"/>
        </w:rPr>
        <w:t xml:space="preserve"> </w:t>
      </w:r>
      <w:r w:rsidR="00507F51" w:rsidRPr="00DC372D">
        <w:rPr>
          <w:rFonts w:cs="Times New Roman"/>
          <w:color w:val="000000" w:themeColor="text1"/>
          <w:sz w:val="20"/>
          <w:szCs w:val="20"/>
        </w:rPr>
        <w:t>который</w:t>
      </w:r>
      <w:r w:rsidR="00BA5A72" w:rsidRPr="00DC372D">
        <w:rPr>
          <w:rFonts w:cs="Times New Roman"/>
          <w:color w:val="000000" w:themeColor="text1"/>
          <w:sz w:val="20"/>
          <w:szCs w:val="20"/>
        </w:rPr>
        <w:t xml:space="preserve"> является неотъемлемой частью настоящего Договора.</w:t>
      </w:r>
    </w:p>
    <w:p w:rsidR="008B4674" w:rsidRPr="00DC372D" w:rsidRDefault="008B4674" w:rsidP="00973596">
      <w:pPr>
        <w:spacing w:after="20"/>
        <w:jc w:val="both"/>
        <w:rPr>
          <w:rFonts w:cs="Times New Roman"/>
          <w:color w:val="000000" w:themeColor="text1"/>
          <w:sz w:val="20"/>
          <w:szCs w:val="20"/>
        </w:rPr>
      </w:pPr>
    </w:p>
    <w:p w:rsidR="00733965" w:rsidRPr="00DC372D" w:rsidRDefault="00042BBB" w:rsidP="00973596">
      <w:pPr>
        <w:numPr>
          <w:ilvl w:val="0"/>
          <w:numId w:val="2"/>
        </w:numPr>
        <w:spacing w:after="20"/>
        <w:jc w:val="center"/>
        <w:rPr>
          <w:rFonts w:cs="Times New Roman"/>
          <w:color w:val="000000" w:themeColor="text1"/>
          <w:sz w:val="20"/>
          <w:szCs w:val="20"/>
        </w:rPr>
      </w:pPr>
      <w:r w:rsidRPr="00DC372D">
        <w:rPr>
          <w:rFonts w:cs="Times New Roman"/>
          <w:color w:val="000000" w:themeColor="text1"/>
          <w:sz w:val="20"/>
          <w:szCs w:val="20"/>
        </w:rPr>
        <w:t xml:space="preserve">Сроки </w:t>
      </w:r>
      <w:r w:rsidR="00005C8E">
        <w:rPr>
          <w:rFonts w:cs="Times New Roman"/>
          <w:color w:val="000000" w:themeColor="text1"/>
          <w:sz w:val="20"/>
          <w:szCs w:val="20"/>
        </w:rPr>
        <w:t>Аренды</w:t>
      </w:r>
      <w:r w:rsidR="002C01DC">
        <w:rPr>
          <w:rFonts w:cs="Times New Roman"/>
          <w:color w:val="000000" w:themeColor="text1"/>
          <w:sz w:val="20"/>
          <w:szCs w:val="20"/>
        </w:rPr>
        <w:t xml:space="preserve"> (проката)</w:t>
      </w:r>
    </w:p>
    <w:p w:rsidR="00733965" w:rsidRPr="00DC372D" w:rsidRDefault="00733965" w:rsidP="00973596">
      <w:pPr>
        <w:spacing w:after="20" w:line="120" w:lineRule="auto"/>
        <w:ind w:left="720"/>
        <w:rPr>
          <w:rFonts w:cs="Times New Roman"/>
          <w:color w:val="000000" w:themeColor="text1"/>
          <w:sz w:val="20"/>
          <w:szCs w:val="20"/>
        </w:rPr>
      </w:pPr>
    </w:p>
    <w:p w:rsidR="002B32F4" w:rsidRPr="00DC372D" w:rsidRDefault="004975F8" w:rsidP="00973596">
      <w:pPr>
        <w:shd w:val="clear" w:color="auto" w:fill="FFFFFF"/>
        <w:spacing w:after="20" w:line="240" w:lineRule="atLeast"/>
        <w:rPr>
          <w:rFonts w:cs="Times New Roman"/>
          <w:color w:val="000000" w:themeColor="text1"/>
          <w:sz w:val="20"/>
          <w:szCs w:val="20"/>
        </w:rPr>
      </w:pPr>
      <w:r w:rsidRPr="00DC372D">
        <w:rPr>
          <w:rFonts w:cs="Times New Roman"/>
          <w:color w:val="000000" w:themeColor="text1"/>
          <w:sz w:val="20"/>
          <w:szCs w:val="20"/>
        </w:rPr>
        <w:t xml:space="preserve">2.1.  </w:t>
      </w:r>
      <w:r w:rsidR="002B32F4" w:rsidRPr="00DC372D">
        <w:rPr>
          <w:rFonts w:cs="Times New Roman"/>
          <w:color w:val="000000" w:themeColor="text1"/>
          <w:sz w:val="20"/>
          <w:szCs w:val="20"/>
        </w:rPr>
        <w:t xml:space="preserve">Срок </w:t>
      </w:r>
      <w:r w:rsidR="00005C8E">
        <w:rPr>
          <w:rFonts w:cs="Times New Roman"/>
          <w:color w:val="000000" w:themeColor="text1"/>
          <w:sz w:val="20"/>
          <w:szCs w:val="20"/>
        </w:rPr>
        <w:t>аренды</w:t>
      </w:r>
      <w:r w:rsidR="00D43F2E" w:rsidRPr="00DC372D">
        <w:rPr>
          <w:rFonts w:cs="Times New Roman"/>
          <w:color w:val="000000" w:themeColor="text1"/>
          <w:sz w:val="20"/>
          <w:szCs w:val="20"/>
        </w:rPr>
        <w:t xml:space="preserve"> (</w:t>
      </w:r>
      <w:r w:rsidR="00005C8E">
        <w:rPr>
          <w:rFonts w:cs="Times New Roman"/>
          <w:color w:val="000000" w:themeColor="text1"/>
          <w:sz w:val="20"/>
          <w:szCs w:val="20"/>
        </w:rPr>
        <w:t>проката</w:t>
      </w:r>
      <w:r w:rsidR="00D43F2E" w:rsidRPr="00DC372D">
        <w:rPr>
          <w:rFonts w:cs="Times New Roman"/>
          <w:color w:val="000000" w:themeColor="text1"/>
          <w:sz w:val="20"/>
          <w:szCs w:val="20"/>
        </w:rPr>
        <w:t>)</w:t>
      </w:r>
      <w:r w:rsidR="002B32F4" w:rsidRPr="00DC372D">
        <w:rPr>
          <w:rFonts w:cs="Times New Roman"/>
          <w:color w:val="000000" w:themeColor="text1"/>
          <w:sz w:val="20"/>
          <w:szCs w:val="20"/>
        </w:rPr>
        <w:t xml:space="preserve"> составляет: </w:t>
      </w:r>
      <w:r w:rsidR="00C41EA9" w:rsidRPr="00C41EA9">
        <w:rPr>
          <w:rFonts w:cs="Times New Roman"/>
          <w:color w:val="000000" w:themeColor="text1"/>
          <w:sz w:val="20"/>
          <w:szCs w:val="20"/>
          <w:highlight w:val="yellow"/>
          <w:u w:val="single"/>
        </w:rPr>
        <w:t>______________________________________</w:t>
      </w:r>
    </w:p>
    <w:p w:rsidR="002B32F4" w:rsidRPr="00DC372D" w:rsidRDefault="002B32F4" w:rsidP="00973596">
      <w:pPr>
        <w:spacing w:after="20" w:line="120" w:lineRule="auto"/>
        <w:ind w:left="720"/>
        <w:rPr>
          <w:rFonts w:cs="Times New Roman"/>
          <w:color w:val="000000" w:themeColor="text1"/>
          <w:sz w:val="20"/>
          <w:szCs w:val="20"/>
        </w:rPr>
      </w:pPr>
    </w:p>
    <w:p w:rsidR="00042BBB" w:rsidRPr="00DC372D" w:rsidRDefault="00042BBB" w:rsidP="00973596">
      <w:pPr>
        <w:numPr>
          <w:ilvl w:val="0"/>
          <w:numId w:val="5"/>
        </w:numPr>
        <w:shd w:val="clear" w:color="auto" w:fill="FFFFFF"/>
        <w:spacing w:after="20" w:line="240" w:lineRule="atLeast"/>
        <w:jc w:val="center"/>
        <w:rPr>
          <w:rFonts w:cs="Times New Roman"/>
          <w:color w:val="000000" w:themeColor="text1"/>
          <w:sz w:val="20"/>
          <w:szCs w:val="20"/>
        </w:rPr>
      </w:pPr>
      <w:r w:rsidRPr="00DC372D">
        <w:rPr>
          <w:rFonts w:cs="Times New Roman"/>
          <w:color w:val="000000" w:themeColor="text1"/>
          <w:sz w:val="20"/>
          <w:szCs w:val="20"/>
        </w:rPr>
        <w:t>Порядок и условия оплаты.</w:t>
      </w:r>
    </w:p>
    <w:p w:rsidR="00733965" w:rsidRPr="00DC372D" w:rsidRDefault="00733965" w:rsidP="00973596">
      <w:pPr>
        <w:spacing w:after="20" w:line="120" w:lineRule="auto"/>
        <w:ind w:left="720"/>
        <w:rPr>
          <w:rFonts w:cs="Times New Roman"/>
          <w:color w:val="000000" w:themeColor="text1"/>
          <w:sz w:val="20"/>
          <w:szCs w:val="20"/>
        </w:rPr>
      </w:pPr>
    </w:p>
    <w:p w:rsidR="00D43F2E" w:rsidRPr="00DC372D" w:rsidRDefault="00EE37C7" w:rsidP="00D43F2E">
      <w:pPr>
        <w:pStyle w:val="ConsNormal"/>
        <w:rPr>
          <w:rFonts w:ascii="Times New Roman" w:hAnsi="Times New Roman" w:cs="Times New Roman"/>
          <w:color w:val="000000" w:themeColor="text1"/>
        </w:rPr>
      </w:pPr>
      <w:r w:rsidRPr="00DC372D">
        <w:rPr>
          <w:rFonts w:ascii="Times New Roman" w:hAnsi="Times New Roman" w:cs="Times New Roman"/>
          <w:color w:val="000000" w:themeColor="text1"/>
        </w:rPr>
        <w:t xml:space="preserve">3.1. </w:t>
      </w:r>
      <w:r w:rsidR="00D43F2E" w:rsidRPr="00DC372D">
        <w:rPr>
          <w:rFonts w:ascii="Times New Roman" w:hAnsi="Times New Roman" w:cs="Times New Roman"/>
          <w:color w:val="000000" w:themeColor="text1"/>
        </w:rPr>
        <w:t>Арендная плата за пользование Имуществом устанавливается согласно Прейскуранту, утвержденному Арендодателем (Приложение N1 к настоящему Договору).</w:t>
      </w:r>
    </w:p>
    <w:p w:rsidR="00527844" w:rsidRPr="00CE3ED2" w:rsidRDefault="00EE37C7" w:rsidP="00D43F2E">
      <w:pPr>
        <w:shd w:val="clear" w:color="auto" w:fill="FFFFFF"/>
        <w:spacing w:after="20" w:line="240" w:lineRule="atLeast"/>
        <w:rPr>
          <w:rFonts w:cs="Times New Roman"/>
          <w:color w:val="000000" w:themeColor="text1"/>
          <w:sz w:val="20"/>
          <w:szCs w:val="20"/>
          <w:u w:val="single"/>
        </w:rPr>
      </w:pPr>
      <w:r w:rsidRPr="00CE3ED2">
        <w:rPr>
          <w:rFonts w:cs="Times New Roman"/>
          <w:color w:val="000000" w:themeColor="text1"/>
          <w:sz w:val="20"/>
          <w:szCs w:val="20"/>
          <w:u w:val="single"/>
        </w:rPr>
        <w:t xml:space="preserve">Размер ежедневной платы составляет: </w:t>
      </w:r>
      <w:r w:rsidR="00C41EA9" w:rsidRPr="00C41EA9">
        <w:rPr>
          <w:rFonts w:cs="Times New Roman"/>
          <w:color w:val="000000" w:themeColor="text1"/>
          <w:sz w:val="20"/>
          <w:szCs w:val="20"/>
          <w:highlight w:val="yellow"/>
          <w:u w:val="single"/>
        </w:rPr>
        <w:t>___________________</w:t>
      </w:r>
      <w:r w:rsidR="002C01DC" w:rsidRPr="00CE3ED2">
        <w:rPr>
          <w:rFonts w:cs="Times New Roman"/>
          <w:color w:val="000000" w:themeColor="text1"/>
          <w:sz w:val="20"/>
          <w:szCs w:val="20"/>
          <w:u w:val="single"/>
        </w:rPr>
        <w:t xml:space="preserve"> </w:t>
      </w:r>
    </w:p>
    <w:p w:rsidR="007E1F86" w:rsidRDefault="007975C2" w:rsidP="005A599A">
      <w:pPr>
        <w:shd w:val="clear" w:color="auto" w:fill="FFFFFF"/>
        <w:spacing w:after="20" w:line="240" w:lineRule="atLeast"/>
        <w:rPr>
          <w:rFonts w:cs="Times New Roman"/>
          <w:color w:val="000000" w:themeColor="text1"/>
          <w:sz w:val="20"/>
          <w:szCs w:val="20"/>
        </w:rPr>
      </w:pPr>
      <w:r w:rsidRPr="00DC372D">
        <w:rPr>
          <w:rFonts w:cs="Times New Roman"/>
          <w:color w:val="000000" w:themeColor="text1"/>
          <w:sz w:val="20"/>
          <w:szCs w:val="20"/>
        </w:rPr>
        <w:t>Без учета НДС.</w:t>
      </w:r>
    </w:p>
    <w:p w:rsidR="00CE3ED2" w:rsidRPr="00CE3ED2" w:rsidRDefault="00CE3ED2" w:rsidP="005A599A">
      <w:pPr>
        <w:shd w:val="clear" w:color="auto" w:fill="FFFFFF"/>
        <w:spacing w:after="20" w:line="240" w:lineRule="atLeast"/>
        <w:rPr>
          <w:rFonts w:cs="Times New Roman"/>
          <w:color w:val="000000" w:themeColor="text1"/>
          <w:sz w:val="20"/>
          <w:szCs w:val="20"/>
        </w:rPr>
      </w:pPr>
    </w:p>
    <w:p w:rsidR="00465A74" w:rsidRPr="00DC372D" w:rsidRDefault="00465A74" w:rsidP="007E1F86">
      <w:pPr>
        <w:shd w:val="clear" w:color="auto" w:fill="FFFFFF"/>
        <w:spacing w:after="20" w:line="240" w:lineRule="atLeast"/>
        <w:jc w:val="both"/>
        <w:rPr>
          <w:rFonts w:cs="Times New Roman"/>
          <w:color w:val="000000" w:themeColor="text1"/>
          <w:sz w:val="20"/>
          <w:szCs w:val="20"/>
        </w:rPr>
      </w:pPr>
      <w:r w:rsidRPr="00DC372D">
        <w:rPr>
          <w:rFonts w:cs="Times New Roman"/>
          <w:color w:val="000000" w:themeColor="text1"/>
          <w:sz w:val="20"/>
          <w:szCs w:val="20"/>
        </w:rPr>
        <w:t xml:space="preserve">3.2. </w:t>
      </w:r>
      <w:r w:rsidR="00A9003D" w:rsidRPr="00DC372D">
        <w:rPr>
          <w:rFonts w:cs="Times New Roman"/>
          <w:color w:val="000000" w:themeColor="text1"/>
          <w:sz w:val="20"/>
          <w:szCs w:val="20"/>
        </w:rPr>
        <w:t xml:space="preserve">Направление Счета на оплату на электронную почту указанную в настоящем договоре считается достаточным. </w:t>
      </w:r>
      <w:r w:rsidRPr="00DC372D">
        <w:rPr>
          <w:rFonts w:cs="Times New Roman"/>
          <w:color w:val="000000" w:themeColor="text1"/>
          <w:sz w:val="20"/>
          <w:szCs w:val="20"/>
        </w:rPr>
        <w:t xml:space="preserve">При просрочке оплаты, Арендатор уплачивает неустойку в виде пени в размере </w:t>
      </w:r>
      <w:r w:rsidR="00A9003D" w:rsidRPr="00DC372D">
        <w:rPr>
          <w:rFonts w:cs="Times New Roman"/>
          <w:color w:val="000000" w:themeColor="text1"/>
          <w:sz w:val="20"/>
          <w:szCs w:val="20"/>
        </w:rPr>
        <w:t xml:space="preserve">1% (один процент) </w:t>
      </w:r>
      <w:r w:rsidRPr="00DC372D">
        <w:rPr>
          <w:rFonts w:cs="Times New Roman"/>
          <w:color w:val="000000" w:themeColor="text1"/>
          <w:sz w:val="20"/>
          <w:szCs w:val="20"/>
        </w:rPr>
        <w:t xml:space="preserve">от общей стоимости </w:t>
      </w:r>
      <w:r w:rsidR="00005C8E">
        <w:rPr>
          <w:rFonts w:cs="Times New Roman"/>
          <w:color w:val="000000" w:themeColor="text1"/>
          <w:sz w:val="20"/>
          <w:szCs w:val="20"/>
        </w:rPr>
        <w:t>проката</w:t>
      </w:r>
      <w:r w:rsidRPr="00DC372D">
        <w:rPr>
          <w:rFonts w:cs="Times New Roman"/>
          <w:color w:val="000000" w:themeColor="text1"/>
          <w:sz w:val="20"/>
          <w:szCs w:val="20"/>
        </w:rPr>
        <w:t xml:space="preserve"> за каждый день просрочки. Арендодатель вправе досрочно прекратить Договор и потребовать незамедлительного возврата автомобиля в случае не оплаты арендной платы в установленные сроки. В случае досрочного прекращения договора и наличием задолженности за услуги </w:t>
      </w:r>
      <w:r w:rsidR="003905A1">
        <w:rPr>
          <w:rFonts w:cs="Times New Roman"/>
          <w:color w:val="000000" w:themeColor="text1"/>
          <w:sz w:val="20"/>
          <w:szCs w:val="20"/>
        </w:rPr>
        <w:t>проката</w:t>
      </w:r>
      <w:r w:rsidRPr="00DC372D">
        <w:rPr>
          <w:rFonts w:cs="Times New Roman"/>
          <w:color w:val="000000" w:themeColor="text1"/>
          <w:sz w:val="20"/>
          <w:szCs w:val="20"/>
        </w:rPr>
        <w:t xml:space="preserve"> ТС</w:t>
      </w:r>
      <w:r w:rsidR="00E5353E" w:rsidRPr="00DC372D">
        <w:rPr>
          <w:rFonts w:cs="Times New Roman"/>
          <w:color w:val="000000" w:themeColor="text1"/>
          <w:sz w:val="20"/>
          <w:szCs w:val="20"/>
        </w:rPr>
        <w:t>,</w:t>
      </w:r>
      <w:r w:rsidR="003562B6" w:rsidRPr="00DC372D">
        <w:rPr>
          <w:rFonts w:cs="Times New Roman"/>
          <w:color w:val="000000" w:themeColor="text1"/>
          <w:sz w:val="20"/>
          <w:szCs w:val="20"/>
        </w:rPr>
        <w:t xml:space="preserve"> </w:t>
      </w:r>
      <w:r w:rsidRPr="00DC372D">
        <w:rPr>
          <w:rFonts w:cs="Times New Roman"/>
          <w:color w:val="000000" w:themeColor="text1"/>
          <w:sz w:val="20"/>
          <w:szCs w:val="20"/>
        </w:rPr>
        <w:t xml:space="preserve">Арендатор обязан в течение </w:t>
      </w:r>
      <w:r w:rsidR="007975C2" w:rsidRPr="00DC372D">
        <w:rPr>
          <w:rFonts w:cs="Times New Roman"/>
          <w:color w:val="000000" w:themeColor="text1"/>
          <w:sz w:val="20"/>
          <w:szCs w:val="20"/>
        </w:rPr>
        <w:t xml:space="preserve">3 (трех) </w:t>
      </w:r>
      <w:r w:rsidRPr="00DC372D">
        <w:rPr>
          <w:rFonts w:cs="Times New Roman"/>
          <w:color w:val="000000" w:themeColor="text1"/>
          <w:sz w:val="20"/>
          <w:szCs w:val="20"/>
        </w:rPr>
        <w:t xml:space="preserve">рабочих дней погасить задолженность за фактически использованные дни </w:t>
      </w:r>
      <w:r w:rsidR="00005C8E">
        <w:rPr>
          <w:rFonts w:cs="Times New Roman"/>
          <w:color w:val="000000" w:themeColor="text1"/>
          <w:sz w:val="20"/>
          <w:szCs w:val="20"/>
        </w:rPr>
        <w:t>проката</w:t>
      </w:r>
      <w:r w:rsidRPr="00DC372D">
        <w:rPr>
          <w:rFonts w:cs="Times New Roman"/>
          <w:color w:val="000000" w:themeColor="text1"/>
          <w:sz w:val="20"/>
          <w:szCs w:val="20"/>
        </w:rPr>
        <w:t xml:space="preserve">. При просрочке оплаты задолженности за фактически использованные дни </w:t>
      </w:r>
      <w:r w:rsidR="00005C8E">
        <w:rPr>
          <w:rFonts w:cs="Times New Roman"/>
          <w:color w:val="000000" w:themeColor="text1"/>
          <w:sz w:val="20"/>
          <w:szCs w:val="20"/>
        </w:rPr>
        <w:t>проката</w:t>
      </w:r>
      <w:r w:rsidRPr="00DC372D">
        <w:rPr>
          <w:rFonts w:cs="Times New Roman"/>
          <w:color w:val="000000" w:themeColor="text1"/>
          <w:sz w:val="20"/>
          <w:szCs w:val="20"/>
        </w:rPr>
        <w:t>, Арендатор уплачивает неустойку в виде пени в размере</w:t>
      </w:r>
      <w:r w:rsidR="00415EA3" w:rsidRPr="00DC372D">
        <w:rPr>
          <w:rFonts w:cs="Times New Roman"/>
          <w:color w:val="000000" w:themeColor="text1"/>
          <w:sz w:val="20"/>
          <w:szCs w:val="20"/>
        </w:rPr>
        <w:t xml:space="preserve"> </w:t>
      </w:r>
      <w:r w:rsidR="00E70A56" w:rsidRPr="00DC372D">
        <w:rPr>
          <w:rFonts w:cs="Times New Roman"/>
          <w:color w:val="000000" w:themeColor="text1"/>
          <w:sz w:val="20"/>
          <w:szCs w:val="20"/>
        </w:rPr>
        <w:t>2</w:t>
      </w:r>
      <w:r w:rsidR="007975C2" w:rsidRPr="00DC372D">
        <w:rPr>
          <w:rFonts w:cs="Times New Roman"/>
          <w:color w:val="000000" w:themeColor="text1"/>
          <w:sz w:val="20"/>
          <w:szCs w:val="20"/>
        </w:rPr>
        <w:t>% (</w:t>
      </w:r>
      <w:r w:rsidR="00E70A56" w:rsidRPr="00DC372D">
        <w:rPr>
          <w:rFonts w:cs="Times New Roman"/>
          <w:color w:val="000000" w:themeColor="text1"/>
          <w:sz w:val="20"/>
          <w:szCs w:val="20"/>
        </w:rPr>
        <w:t>два</w:t>
      </w:r>
      <w:r w:rsidR="00BF3D08" w:rsidRPr="00DC372D">
        <w:rPr>
          <w:rFonts w:cs="Times New Roman"/>
          <w:color w:val="000000" w:themeColor="text1"/>
          <w:sz w:val="20"/>
          <w:szCs w:val="20"/>
        </w:rPr>
        <w:t xml:space="preserve"> </w:t>
      </w:r>
      <w:r w:rsidR="007975C2" w:rsidRPr="00DC372D">
        <w:rPr>
          <w:rFonts w:cs="Times New Roman"/>
          <w:color w:val="000000" w:themeColor="text1"/>
          <w:sz w:val="20"/>
          <w:szCs w:val="20"/>
        </w:rPr>
        <w:t>процент</w:t>
      </w:r>
      <w:r w:rsidR="005B0C36" w:rsidRPr="00DC372D">
        <w:rPr>
          <w:rFonts w:cs="Times New Roman"/>
          <w:color w:val="000000" w:themeColor="text1"/>
          <w:sz w:val="20"/>
          <w:szCs w:val="20"/>
        </w:rPr>
        <w:t>а</w:t>
      </w:r>
      <w:r w:rsidR="007975C2" w:rsidRPr="00DC372D">
        <w:rPr>
          <w:rFonts w:cs="Times New Roman"/>
          <w:color w:val="000000" w:themeColor="text1"/>
          <w:sz w:val="20"/>
          <w:szCs w:val="20"/>
        </w:rPr>
        <w:t xml:space="preserve">) </w:t>
      </w:r>
      <w:r w:rsidRPr="00DC372D">
        <w:rPr>
          <w:rFonts w:cs="Times New Roman"/>
          <w:color w:val="000000" w:themeColor="text1"/>
          <w:sz w:val="20"/>
          <w:szCs w:val="20"/>
        </w:rPr>
        <w:t>от суммы задолженности за каждый день просрочки.</w:t>
      </w:r>
    </w:p>
    <w:p w:rsidR="00465A74" w:rsidRPr="00DC372D" w:rsidRDefault="00465A74" w:rsidP="007E1F86">
      <w:pPr>
        <w:shd w:val="clear" w:color="auto" w:fill="FFFFFF"/>
        <w:spacing w:after="20" w:line="240" w:lineRule="atLeast"/>
        <w:jc w:val="both"/>
        <w:rPr>
          <w:rFonts w:cs="Times New Roman"/>
          <w:color w:val="000000" w:themeColor="text1"/>
          <w:sz w:val="20"/>
          <w:szCs w:val="20"/>
        </w:rPr>
      </w:pPr>
      <w:r w:rsidRPr="00DC372D">
        <w:rPr>
          <w:rFonts w:cs="Times New Roman"/>
          <w:color w:val="000000" w:themeColor="text1"/>
          <w:sz w:val="20"/>
          <w:szCs w:val="20"/>
        </w:rPr>
        <w:t xml:space="preserve">3.3. Арендатор производит платежи в валюте Российской Федерации. Оплата считается  осуществленной надлежащим образом с момента поступления соответствующей суммы на расчётный счёт Арендодателя. </w:t>
      </w:r>
    </w:p>
    <w:p w:rsidR="00465A74" w:rsidRPr="00DC372D" w:rsidRDefault="00465A74" w:rsidP="007E1F86">
      <w:pPr>
        <w:shd w:val="clear" w:color="auto" w:fill="FFFFFF"/>
        <w:spacing w:after="20" w:line="240" w:lineRule="atLeast"/>
        <w:jc w:val="both"/>
        <w:rPr>
          <w:rFonts w:cs="Times New Roman"/>
          <w:color w:val="000000" w:themeColor="text1"/>
          <w:sz w:val="20"/>
          <w:szCs w:val="20"/>
        </w:rPr>
      </w:pPr>
      <w:r w:rsidRPr="00DC372D">
        <w:rPr>
          <w:rFonts w:cs="Times New Roman"/>
          <w:color w:val="000000" w:themeColor="text1"/>
          <w:sz w:val="20"/>
          <w:szCs w:val="20"/>
        </w:rPr>
        <w:t xml:space="preserve">3.4. Размер (стоимость) арендной платы, при наличии в том необходимости и объективных реальностей, может в период срока действия договора изменяться по соглашению сторон в сроки, которые могут быть дополнительно определены сторонами договора </w:t>
      </w:r>
      <w:r w:rsidR="003905A1">
        <w:rPr>
          <w:rFonts w:cs="Times New Roman"/>
          <w:color w:val="000000" w:themeColor="text1"/>
          <w:sz w:val="20"/>
          <w:szCs w:val="20"/>
        </w:rPr>
        <w:t>проката</w:t>
      </w:r>
      <w:r w:rsidRPr="00DC372D">
        <w:rPr>
          <w:rFonts w:cs="Times New Roman"/>
          <w:color w:val="000000" w:themeColor="text1"/>
          <w:sz w:val="20"/>
          <w:szCs w:val="20"/>
        </w:rPr>
        <w:t>.</w:t>
      </w:r>
    </w:p>
    <w:p w:rsidR="00400F18" w:rsidRPr="00DC372D" w:rsidRDefault="009C7666" w:rsidP="007E1F86">
      <w:pPr>
        <w:shd w:val="clear" w:color="auto" w:fill="FFFFFF"/>
        <w:spacing w:after="20" w:line="240" w:lineRule="atLeast"/>
        <w:jc w:val="both"/>
        <w:rPr>
          <w:rFonts w:cs="Times New Roman"/>
          <w:color w:val="000000" w:themeColor="text1"/>
          <w:sz w:val="20"/>
          <w:szCs w:val="20"/>
        </w:rPr>
      </w:pPr>
      <w:r w:rsidRPr="00DC372D">
        <w:rPr>
          <w:rFonts w:cs="Times New Roman"/>
          <w:color w:val="000000" w:themeColor="text1"/>
          <w:sz w:val="20"/>
          <w:szCs w:val="20"/>
        </w:rPr>
        <w:t xml:space="preserve">3.5. </w:t>
      </w:r>
      <w:r w:rsidR="001B62DB" w:rsidRPr="00DC372D">
        <w:rPr>
          <w:rFonts w:cs="Times New Roman"/>
          <w:color w:val="000000" w:themeColor="text1"/>
          <w:sz w:val="20"/>
          <w:szCs w:val="20"/>
        </w:rPr>
        <w:t>Ст</w:t>
      </w:r>
      <w:r w:rsidR="00E5353E" w:rsidRPr="00DC372D">
        <w:rPr>
          <w:rFonts w:cs="Times New Roman"/>
          <w:color w:val="000000" w:themeColor="text1"/>
          <w:sz w:val="20"/>
          <w:szCs w:val="20"/>
        </w:rPr>
        <w:t xml:space="preserve">оимость </w:t>
      </w:r>
      <w:r w:rsidR="00005C8E">
        <w:rPr>
          <w:rFonts w:cs="Times New Roman"/>
          <w:color w:val="000000" w:themeColor="text1"/>
          <w:sz w:val="20"/>
          <w:szCs w:val="20"/>
        </w:rPr>
        <w:t>проката</w:t>
      </w:r>
      <w:r w:rsidR="00E5353E" w:rsidRPr="00DC372D">
        <w:rPr>
          <w:rFonts w:cs="Times New Roman"/>
          <w:color w:val="000000" w:themeColor="text1"/>
          <w:sz w:val="20"/>
          <w:szCs w:val="20"/>
        </w:rPr>
        <w:t xml:space="preserve"> за сутки (п. 3.1</w:t>
      </w:r>
      <w:r w:rsidR="001B62DB" w:rsidRPr="00DC372D">
        <w:rPr>
          <w:rFonts w:cs="Times New Roman"/>
          <w:color w:val="000000" w:themeColor="text1"/>
          <w:sz w:val="20"/>
          <w:szCs w:val="20"/>
        </w:rPr>
        <w:t xml:space="preserve">), устанавливается с условием </w:t>
      </w:r>
      <w:r w:rsidR="00005C8E">
        <w:rPr>
          <w:rFonts w:cs="Times New Roman"/>
          <w:color w:val="000000" w:themeColor="text1"/>
          <w:sz w:val="20"/>
          <w:szCs w:val="20"/>
        </w:rPr>
        <w:t>проката</w:t>
      </w:r>
      <w:r w:rsidR="001B62DB" w:rsidRPr="00DC372D">
        <w:rPr>
          <w:rFonts w:cs="Times New Roman"/>
          <w:color w:val="000000" w:themeColor="text1"/>
          <w:sz w:val="20"/>
          <w:szCs w:val="20"/>
        </w:rPr>
        <w:t xml:space="preserve"> автомобиля на срок не менее,  указанного в </w:t>
      </w:r>
      <w:r w:rsidR="00E5353E" w:rsidRPr="00DC372D">
        <w:rPr>
          <w:rFonts w:cs="Times New Roman"/>
          <w:color w:val="000000" w:themeColor="text1"/>
          <w:sz w:val="20"/>
          <w:szCs w:val="20"/>
        </w:rPr>
        <w:t>(п. 2.1)</w:t>
      </w:r>
      <w:r w:rsidR="001B62DB" w:rsidRPr="00DC372D">
        <w:rPr>
          <w:rFonts w:cs="Times New Roman"/>
          <w:color w:val="000000" w:themeColor="text1"/>
          <w:sz w:val="20"/>
          <w:szCs w:val="20"/>
        </w:rPr>
        <w:t xml:space="preserve">. </w:t>
      </w:r>
      <w:proofErr w:type="gramStart"/>
      <w:r w:rsidR="001B62DB" w:rsidRPr="00DC372D">
        <w:rPr>
          <w:rFonts w:cs="Times New Roman"/>
          <w:color w:val="000000" w:themeColor="text1"/>
          <w:sz w:val="20"/>
          <w:szCs w:val="20"/>
        </w:rPr>
        <w:t xml:space="preserve">В случае возврата автомобиля в связи с нарушением условий договора, в том числе, в части нарушения сроков оплаты за услуги </w:t>
      </w:r>
      <w:r w:rsidR="00005C8E">
        <w:rPr>
          <w:rFonts w:cs="Times New Roman"/>
          <w:color w:val="000000" w:themeColor="text1"/>
          <w:sz w:val="20"/>
          <w:szCs w:val="20"/>
        </w:rPr>
        <w:t>проката</w:t>
      </w:r>
      <w:r w:rsidR="001B62DB" w:rsidRPr="00DC372D">
        <w:rPr>
          <w:rFonts w:cs="Times New Roman"/>
          <w:color w:val="000000" w:themeColor="text1"/>
          <w:sz w:val="20"/>
          <w:szCs w:val="20"/>
        </w:rPr>
        <w:t>,</w:t>
      </w:r>
      <w:r w:rsidR="0026639B" w:rsidRPr="00DC372D">
        <w:rPr>
          <w:rFonts w:cs="Times New Roman"/>
          <w:color w:val="000000" w:themeColor="text1"/>
          <w:sz w:val="20"/>
          <w:szCs w:val="20"/>
        </w:rPr>
        <w:t xml:space="preserve"> или</w:t>
      </w:r>
      <w:r w:rsidR="00415EA3" w:rsidRPr="00DC372D">
        <w:rPr>
          <w:rFonts w:cs="Times New Roman"/>
          <w:color w:val="000000" w:themeColor="text1"/>
          <w:sz w:val="20"/>
          <w:szCs w:val="20"/>
        </w:rPr>
        <w:t xml:space="preserve"> </w:t>
      </w:r>
      <w:r w:rsidR="001B62DB" w:rsidRPr="00DC372D">
        <w:rPr>
          <w:rFonts w:cs="Times New Roman"/>
          <w:color w:val="000000" w:themeColor="text1"/>
          <w:sz w:val="20"/>
          <w:szCs w:val="20"/>
        </w:rPr>
        <w:t xml:space="preserve">преждевременным отказом Арендатора от услуг </w:t>
      </w:r>
      <w:r w:rsidR="00005C8E">
        <w:rPr>
          <w:rFonts w:cs="Times New Roman"/>
          <w:color w:val="000000" w:themeColor="text1"/>
          <w:sz w:val="20"/>
          <w:szCs w:val="20"/>
        </w:rPr>
        <w:t>проката</w:t>
      </w:r>
      <w:r w:rsidR="001B62DB" w:rsidRPr="00DC372D">
        <w:rPr>
          <w:rFonts w:cs="Times New Roman"/>
          <w:color w:val="000000" w:themeColor="text1"/>
          <w:sz w:val="20"/>
          <w:szCs w:val="20"/>
        </w:rPr>
        <w:t xml:space="preserve"> автомобиля  до истечения  срока, указанного в (п. 2.1),  производится перерасчет стоимости </w:t>
      </w:r>
      <w:r w:rsidR="00005C8E">
        <w:rPr>
          <w:rFonts w:cs="Times New Roman"/>
          <w:color w:val="000000" w:themeColor="text1"/>
          <w:sz w:val="20"/>
          <w:szCs w:val="20"/>
        </w:rPr>
        <w:t>проката</w:t>
      </w:r>
      <w:r w:rsidR="001B62DB" w:rsidRPr="00DC372D">
        <w:rPr>
          <w:rFonts w:cs="Times New Roman"/>
          <w:color w:val="000000" w:themeColor="text1"/>
          <w:sz w:val="20"/>
          <w:szCs w:val="20"/>
        </w:rPr>
        <w:t xml:space="preserve"> автомобиля, по факту </w:t>
      </w:r>
      <w:r w:rsidR="00005C8E">
        <w:rPr>
          <w:rFonts w:cs="Times New Roman"/>
          <w:color w:val="000000" w:themeColor="text1"/>
          <w:sz w:val="20"/>
          <w:szCs w:val="20"/>
        </w:rPr>
        <w:t>проката</w:t>
      </w:r>
      <w:r w:rsidR="001B62DB" w:rsidRPr="00DC372D">
        <w:rPr>
          <w:rFonts w:cs="Times New Roman"/>
          <w:color w:val="000000" w:themeColor="text1"/>
          <w:sz w:val="20"/>
          <w:szCs w:val="20"/>
        </w:rPr>
        <w:t xml:space="preserve">, из расчета тарификации (повышения тарифа) стоимости </w:t>
      </w:r>
      <w:r w:rsidR="00005C8E">
        <w:rPr>
          <w:rFonts w:cs="Times New Roman"/>
          <w:color w:val="000000" w:themeColor="text1"/>
          <w:sz w:val="20"/>
          <w:szCs w:val="20"/>
        </w:rPr>
        <w:t>проката</w:t>
      </w:r>
      <w:r w:rsidR="001B62DB" w:rsidRPr="00DC372D">
        <w:rPr>
          <w:rFonts w:cs="Times New Roman"/>
          <w:color w:val="000000" w:themeColor="text1"/>
          <w:sz w:val="20"/>
          <w:szCs w:val="20"/>
        </w:rPr>
        <w:t xml:space="preserve"> в зависимости от количества дней </w:t>
      </w:r>
      <w:r w:rsidR="00005C8E">
        <w:rPr>
          <w:rFonts w:cs="Times New Roman"/>
          <w:color w:val="000000" w:themeColor="text1"/>
          <w:sz w:val="20"/>
          <w:szCs w:val="20"/>
        </w:rPr>
        <w:t>проката</w:t>
      </w:r>
      <w:r w:rsidR="001B62DB" w:rsidRPr="00DC372D">
        <w:rPr>
          <w:rFonts w:cs="Times New Roman"/>
          <w:color w:val="000000" w:themeColor="text1"/>
          <w:sz w:val="20"/>
          <w:szCs w:val="20"/>
        </w:rPr>
        <w:t>.</w:t>
      </w:r>
      <w:proofErr w:type="gramEnd"/>
      <w:r w:rsidR="001B62DB" w:rsidRPr="00DC372D">
        <w:rPr>
          <w:rFonts w:cs="Times New Roman"/>
          <w:color w:val="000000" w:themeColor="text1"/>
          <w:sz w:val="20"/>
          <w:szCs w:val="20"/>
        </w:rPr>
        <w:t xml:space="preserve">  Арендатор обязан доплатить стоимость </w:t>
      </w:r>
      <w:r w:rsidR="00005C8E">
        <w:rPr>
          <w:rFonts w:cs="Times New Roman"/>
          <w:color w:val="000000" w:themeColor="text1"/>
          <w:sz w:val="20"/>
          <w:szCs w:val="20"/>
        </w:rPr>
        <w:t>проката</w:t>
      </w:r>
      <w:r w:rsidR="001B62DB" w:rsidRPr="00DC372D">
        <w:rPr>
          <w:rFonts w:cs="Times New Roman"/>
          <w:color w:val="000000" w:themeColor="text1"/>
          <w:sz w:val="20"/>
          <w:szCs w:val="20"/>
        </w:rPr>
        <w:t xml:space="preserve">, за уже использованные дни </w:t>
      </w:r>
      <w:r w:rsidR="00005C8E">
        <w:rPr>
          <w:rFonts w:cs="Times New Roman"/>
          <w:color w:val="000000" w:themeColor="text1"/>
          <w:sz w:val="20"/>
          <w:szCs w:val="20"/>
        </w:rPr>
        <w:t>проката</w:t>
      </w:r>
      <w:r w:rsidR="001B62DB" w:rsidRPr="00DC372D">
        <w:rPr>
          <w:rFonts w:cs="Times New Roman"/>
          <w:color w:val="000000" w:themeColor="text1"/>
          <w:sz w:val="20"/>
          <w:szCs w:val="20"/>
        </w:rPr>
        <w:t xml:space="preserve">, с учетом перерасчета.  Данные тарификации считать актуальными указанные </w:t>
      </w:r>
      <w:r w:rsidR="001B62DB" w:rsidRPr="00DC372D">
        <w:rPr>
          <w:rFonts w:cs="Times New Roman"/>
          <w:color w:val="000000" w:themeColor="text1"/>
          <w:sz w:val="20"/>
          <w:szCs w:val="20"/>
        </w:rPr>
        <w:lastRenderedPageBreak/>
        <w:t>на сайте:</w:t>
      </w:r>
      <w:r w:rsidR="007E1F86" w:rsidRPr="00DC372D">
        <w:rPr>
          <w:rFonts w:cs="Times New Roman"/>
          <w:color w:val="000000" w:themeColor="text1"/>
          <w:sz w:val="20"/>
          <w:szCs w:val="20"/>
        </w:rPr>
        <w:t xml:space="preserve"> </w:t>
      </w:r>
      <w:r w:rsidR="001B62DB" w:rsidRPr="00DC372D">
        <w:rPr>
          <w:rFonts w:cs="Times New Roman"/>
          <w:color w:val="000000" w:themeColor="text1"/>
          <w:sz w:val="20"/>
          <w:szCs w:val="20"/>
          <w:lang w:val="en-US"/>
        </w:rPr>
        <w:t>prokat</w:t>
      </w:r>
      <w:r w:rsidR="001B62DB" w:rsidRPr="00DC372D">
        <w:rPr>
          <w:rFonts w:cs="Times New Roman"/>
          <w:color w:val="000000" w:themeColor="text1"/>
          <w:sz w:val="20"/>
          <w:szCs w:val="20"/>
        </w:rPr>
        <w:t>-</w:t>
      </w:r>
      <w:r w:rsidR="001B62DB" w:rsidRPr="00DC372D">
        <w:rPr>
          <w:rFonts w:cs="Times New Roman"/>
          <w:color w:val="000000" w:themeColor="text1"/>
          <w:sz w:val="20"/>
          <w:szCs w:val="20"/>
          <w:lang w:val="en-US"/>
        </w:rPr>
        <w:t>surgut</w:t>
      </w:r>
      <w:r w:rsidR="001B62DB" w:rsidRPr="00DC372D">
        <w:rPr>
          <w:rFonts w:cs="Times New Roman"/>
          <w:color w:val="000000" w:themeColor="text1"/>
          <w:sz w:val="20"/>
          <w:szCs w:val="20"/>
        </w:rPr>
        <w:t>.</w:t>
      </w:r>
      <w:r w:rsidR="001B62DB" w:rsidRPr="00DC372D">
        <w:rPr>
          <w:rFonts w:cs="Times New Roman"/>
          <w:color w:val="000000" w:themeColor="text1"/>
          <w:sz w:val="20"/>
          <w:szCs w:val="20"/>
          <w:lang w:val="en-US"/>
        </w:rPr>
        <w:t>ru</w:t>
      </w:r>
      <w:r w:rsidR="001B62DB" w:rsidRPr="00DC372D">
        <w:rPr>
          <w:rFonts w:cs="Times New Roman"/>
          <w:color w:val="000000" w:themeColor="text1"/>
          <w:sz w:val="20"/>
          <w:szCs w:val="20"/>
        </w:rPr>
        <w:t xml:space="preserve">. В случае внесения оплаты, оплата возвращается за вычетом суммы перерасчёта  тарифа стоимости </w:t>
      </w:r>
      <w:r w:rsidR="00005C8E">
        <w:rPr>
          <w:rFonts w:cs="Times New Roman"/>
          <w:color w:val="000000" w:themeColor="text1"/>
          <w:sz w:val="20"/>
          <w:szCs w:val="20"/>
        </w:rPr>
        <w:t>проката</w:t>
      </w:r>
      <w:r w:rsidR="001B62DB" w:rsidRPr="00DC372D">
        <w:rPr>
          <w:rFonts w:cs="Times New Roman"/>
          <w:color w:val="000000" w:themeColor="text1"/>
          <w:sz w:val="20"/>
          <w:szCs w:val="20"/>
        </w:rPr>
        <w:t xml:space="preserve">, с учетом изменения (повышения) </w:t>
      </w:r>
      <w:r w:rsidR="00BE1E69" w:rsidRPr="00DC372D">
        <w:rPr>
          <w:rFonts w:cs="Times New Roman"/>
          <w:color w:val="000000" w:themeColor="text1"/>
          <w:sz w:val="20"/>
          <w:szCs w:val="20"/>
        </w:rPr>
        <w:t>т</w:t>
      </w:r>
      <w:r w:rsidR="001B62DB" w:rsidRPr="00DC372D">
        <w:rPr>
          <w:rFonts w:cs="Times New Roman"/>
          <w:color w:val="000000" w:themeColor="text1"/>
          <w:sz w:val="20"/>
          <w:szCs w:val="20"/>
        </w:rPr>
        <w:t xml:space="preserve">арифа. </w:t>
      </w:r>
    </w:p>
    <w:p w:rsidR="004B3589" w:rsidRPr="00DC372D" w:rsidRDefault="00400F18" w:rsidP="007E1F86">
      <w:pPr>
        <w:shd w:val="clear" w:color="auto" w:fill="FFFFFF"/>
        <w:spacing w:after="20" w:line="240" w:lineRule="atLeast"/>
        <w:jc w:val="both"/>
        <w:rPr>
          <w:rFonts w:cs="Times New Roman"/>
          <w:color w:val="000000" w:themeColor="text1"/>
          <w:sz w:val="20"/>
          <w:szCs w:val="20"/>
        </w:rPr>
      </w:pPr>
      <w:r w:rsidRPr="00DC372D">
        <w:rPr>
          <w:rFonts w:cs="Times New Roman"/>
          <w:color w:val="000000" w:themeColor="text1"/>
          <w:sz w:val="20"/>
          <w:szCs w:val="20"/>
        </w:rPr>
        <w:t xml:space="preserve">3.6. В  случае преждевременного отказа Арендатором от услуг </w:t>
      </w:r>
      <w:r w:rsidR="00005C8E">
        <w:rPr>
          <w:rFonts w:cs="Times New Roman"/>
          <w:color w:val="000000" w:themeColor="text1"/>
          <w:sz w:val="20"/>
          <w:szCs w:val="20"/>
        </w:rPr>
        <w:t>проката</w:t>
      </w:r>
      <w:r w:rsidRPr="00DC372D">
        <w:rPr>
          <w:rFonts w:cs="Times New Roman"/>
          <w:color w:val="000000" w:themeColor="text1"/>
          <w:sz w:val="20"/>
          <w:szCs w:val="20"/>
        </w:rPr>
        <w:t xml:space="preserve"> автомобиля</w:t>
      </w:r>
      <w:r w:rsidR="008B4674" w:rsidRPr="00DC372D">
        <w:rPr>
          <w:rFonts w:cs="Times New Roman"/>
          <w:color w:val="000000" w:themeColor="text1"/>
          <w:sz w:val="20"/>
          <w:szCs w:val="20"/>
        </w:rPr>
        <w:t xml:space="preserve"> (в том числе при пролонгации)</w:t>
      </w:r>
      <w:r w:rsidRPr="00DC372D">
        <w:rPr>
          <w:rFonts w:cs="Times New Roman"/>
          <w:color w:val="000000" w:themeColor="text1"/>
          <w:sz w:val="20"/>
          <w:szCs w:val="20"/>
        </w:rPr>
        <w:t xml:space="preserve">, Арендатор обязан </w:t>
      </w:r>
      <w:r w:rsidR="00041461" w:rsidRPr="00DC372D">
        <w:rPr>
          <w:rFonts w:cs="Times New Roman"/>
          <w:color w:val="000000" w:themeColor="text1"/>
          <w:sz w:val="20"/>
          <w:szCs w:val="20"/>
        </w:rPr>
        <w:t xml:space="preserve">письменно </w:t>
      </w:r>
      <w:r w:rsidRPr="00DC372D">
        <w:rPr>
          <w:rFonts w:cs="Times New Roman"/>
          <w:color w:val="000000" w:themeColor="text1"/>
          <w:sz w:val="20"/>
          <w:szCs w:val="20"/>
        </w:rPr>
        <w:t>уведомить Арендодателя не менее чем за 10</w:t>
      </w:r>
      <w:r w:rsidR="00E5353E" w:rsidRPr="00DC372D">
        <w:rPr>
          <w:rFonts w:cs="Times New Roman"/>
          <w:color w:val="000000" w:themeColor="text1"/>
          <w:sz w:val="20"/>
          <w:szCs w:val="20"/>
        </w:rPr>
        <w:t xml:space="preserve"> (десять)</w:t>
      </w:r>
      <w:r w:rsidRPr="00DC372D">
        <w:rPr>
          <w:rFonts w:cs="Times New Roman"/>
          <w:color w:val="000000" w:themeColor="text1"/>
          <w:sz w:val="20"/>
          <w:szCs w:val="20"/>
        </w:rPr>
        <w:t xml:space="preserve"> дней до момента </w:t>
      </w:r>
      <w:r w:rsidR="00FF27DE" w:rsidRPr="00DC372D">
        <w:rPr>
          <w:rFonts w:cs="Times New Roman"/>
          <w:color w:val="000000" w:themeColor="text1"/>
          <w:sz w:val="20"/>
          <w:szCs w:val="20"/>
        </w:rPr>
        <w:t xml:space="preserve">планируемого </w:t>
      </w:r>
      <w:r w:rsidRPr="00DC372D">
        <w:rPr>
          <w:rFonts w:cs="Times New Roman"/>
          <w:color w:val="000000" w:themeColor="text1"/>
          <w:sz w:val="20"/>
          <w:szCs w:val="20"/>
        </w:rPr>
        <w:t xml:space="preserve">возврата автомобиля. </w:t>
      </w:r>
      <w:r w:rsidR="00096250" w:rsidRPr="00DC372D">
        <w:rPr>
          <w:rFonts w:cs="Times New Roman"/>
          <w:color w:val="000000" w:themeColor="text1"/>
          <w:sz w:val="20"/>
          <w:szCs w:val="20"/>
        </w:rPr>
        <w:t>При нарушение сроков</w:t>
      </w:r>
      <w:r w:rsidR="00FF27DE" w:rsidRPr="00DC372D">
        <w:rPr>
          <w:rFonts w:cs="Times New Roman"/>
          <w:color w:val="000000" w:themeColor="text1"/>
          <w:sz w:val="20"/>
          <w:szCs w:val="20"/>
        </w:rPr>
        <w:t xml:space="preserve"> уведомления,</w:t>
      </w:r>
      <w:r w:rsidR="00C1574E" w:rsidRPr="00DC372D">
        <w:rPr>
          <w:rFonts w:cs="Times New Roman"/>
          <w:color w:val="000000" w:themeColor="text1"/>
          <w:sz w:val="20"/>
          <w:szCs w:val="20"/>
        </w:rPr>
        <w:t xml:space="preserve"> </w:t>
      </w:r>
      <w:r w:rsidRPr="00DC372D">
        <w:rPr>
          <w:rFonts w:cs="Times New Roman"/>
          <w:color w:val="000000" w:themeColor="text1"/>
          <w:sz w:val="20"/>
          <w:szCs w:val="20"/>
        </w:rPr>
        <w:t>о</w:t>
      </w:r>
      <w:r w:rsidR="001B62DB" w:rsidRPr="00DC372D">
        <w:rPr>
          <w:rFonts w:cs="Times New Roman"/>
          <w:color w:val="000000" w:themeColor="text1"/>
          <w:sz w:val="20"/>
          <w:szCs w:val="20"/>
        </w:rPr>
        <w:t>плата возвращается за вычетом 30%</w:t>
      </w:r>
      <w:r w:rsidR="00E5353E" w:rsidRPr="00DC372D">
        <w:rPr>
          <w:rFonts w:cs="Times New Roman"/>
          <w:color w:val="000000" w:themeColor="text1"/>
          <w:sz w:val="20"/>
          <w:szCs w:val="20"/>
        </w:rPr>
        <w:t xml:space="preserve"> (тридцать процентов)</w:t>
      </w:r>
      <w:r w:rsidR="001B62DB" w:rsidRPr="00DC372D">
        <w:rPr>
          <w:rFonts w:cs="Times New Roman"/>
          <w:color w:val="000000" w:themeColor="text1"/>
          <w:sz w:val="20"/>
          <w:szCs w:val="20"/>
        </w:rPr>
        <w:t xml:space="preserve"> от итоговой суммы переплаты</w:t>
      </w:r>
      <w:r w:rsidR="005B1262" w:rsidRPr="00DC372D">
        <w:rPr>
          <w:rFonts w:cs="Times New Roman"/>
          <w:color w:val="000000" w:themeColor="text1"/>
          <w:sz w:val="20"/>
          <w:szCs w:val="20"/>
        </w:rPr>
        <w:t xml:space="preserve"> (от суммы после перерасчета)</w:t>
      </w:r>
      <w:r w:rsidR="001B62DB" w:rsidRPr="00DC372D">
        <w:rPr>
          <w:rFonts w:cs="Times New Roman"/>
          <w:color w:val="000000" w:themeColor="text1"/>
          <w:sz w:val="20"/>
          <w:szCs w:val="20"/>
        </w:rPr>
        <w:t xml:space="preserve">. </w:t>
      </w:r>
    </w:p>
    <w:p w:rsidR="00712B5A" w:rsidRPr="00DC372D" w:rsidRDefault="00712B5A" w:rsidP="00973596">
      <w:pPr>
        <w:spacing w:after="20" w:line="120" w:lineRule="auto"/>
        <w:ind w:left="720"/>
        <w:rPr>
          <w:rFonts w:cs="Times New Roman"/>
          <w:color w:val="000000" w:themeColor="text1"/>
          <w:sz w:val="20"/>
          <w:szCs w:val="20"/>
        </w:rPr>
      </w:pPr>
    </w:p>
    <w:p w:rsidR="00C66BAF" w:rsidRPr="00DC372D" w:rsidRDefault="008A0602" w:rsidP="00973596">
      <w:pPr>
        <w:shd w:val="clear" w:color="auto" w:fill="FFFFFF"/>
        <w:spacing w:after="20" w:line="240" w:lineRule="atLeast"/>
        <w:jc w:val="center"/>
        <w:rPr>
          <w:rFonts w:cs="Times New Roman"/>
          <w:color w:val="000000" w:themeColor="text1"/>
          <w:sz w:val="20"/>
          <w:szCs w:val="20"/>
        </w:rPr>
      </w:pPr>
      <w:r w:rsidRPr="00DC372D">
        <w:rPr>
          <w:rFonts w:cs="Times New Roman"/>
          <w:color w:val="000000" w:themeColor="text1"/>
          <w:sz w:val="20"/>
          <w:szCs w:val="20"/>
        </w:rPr>
        <w:t>4</w:t>
      </w:r>
      <w:r w:rsidR="00C66BAF" w:rsidRPr="00DC372D">
        <w:rPr>
          <w:rFonts w:cs="Times New Roman"/>
          <w:color w:val="000000" w:themeColor="text1"/>
          <w:sz w:val="20"/>
          <w:szCs w:val="20"/>
        </w:rPr>
        <w:t>. Права и обязанности сторон</w:t>
      </w:r>
    </w:p>
    <w:p w:rsidR="00DC506F" w:rsidRPr="00DC372D" w:rsidRDefault="00DC506F" w:rsidP="00973596">
      <w:pPr>
        <w:spacing w:after="20" w:line="120" w:lineRule="auto"/>
        <w:ind w:left="720"/>
        <w:rPr>
          <w:rFonts w:cs="Times New Roman"/>
          <w:color w:val="000000" w:themeColor="text1"/>
          <w:sz w:val="20"/>
          <w:szCs w:val="20"/>
        </w:rPr>
        <w:sectPr w:rsidR="00DC506F" w:rsidRPr="00DC372D" w:rsidSect="00564530">
          <w:headerReference w:type="default" r:id="rId9"/>
          <w:footerReference w:type="even" r:id="rId10"/>
          <w:footerReference w:type="default" r:id="rId11"/>
          <w:pgSz w:w="11906" w:h="16838"/>
          <w:pgMar w:top="426" w:right="851" w:bottom="1191" w:left="1701" w:header="284" w:footer="369" w:gutter="0"/>
          <w:cols w:space="708"/>
          <w:titlePg/>
          <w:docGrid w:linePitch="326"/>
        </w:sectPr>
      </w:pPr>
    </w:p>
    <w:p w:rsidR="008A0602" w:rsidRPr="00DC372D" w:rsidRDefault="008A0602" w:rsidP="00973596">
      <w:pPr>
        <w:spacing w:after="20" w:line="120" w:lineRule="auto"/>
        <w:ind w:left="720"/>
        <w:rPr>
          <w:rFonts w:cs="Times New Roman"/>
          <w:color w:val="000000" w:themeColor="text1"/>
          <w:sz w:val="20"/>
          <w:szCs w:val="20"/>
        </w:rPr>
      </w:pPr>
    </w:p>
    <w:p w:rsidR="00C66BAF" w:rsidRPr="00DC372D" w:rsidRDefault="004975F8" w:rsidP="007E1F86">
      <w:pPr>
        <w:spacing w:after="20"/>
        <w:jc w:val="both"/>
        <w:rPr>
          <w:rFonts w:cs="Times New Roman"/>
          <w:color w:val="000000" w:themeColor="text1"/>
          <w:sz w:val="20"/>
          <w:szCs w:val="20"/>
        </w:rPr>
      </w:pPr>
      <w:r w:rsidRPr="00DC372D">
        <w:rPr>
          <w:rFonts w:cs="Times New Roman"/>
          <w:color w:val="000000" w:themeColor="text1"/>
          <w:sz w:val="20"/>
          <w:szCs w:val="20"/>
        </w:rPr>
        <w:t>4</w:t>
      </w:r>
      <w:r w:rsidR="00C66BAF" w:rsidRPr="00DC372D">
        <w:rPr>
          <w:rFonts w:cs="Times New Roman"/>
          <w:color w:val="000000" w:themeColor="text1"/>
          <w:sz w:val="20"/>
          <w:szCs w:val="20"/>
        </w:rPr>
        <w:t>.1. Права и обязанности Арендатора:</w:t>
      </w:r>
    </w:p>
    <w:p w:rsidR="0031111F" w:rsidRPr="00DC372D" w:rsidRDefault="004975F8" w:rsidP="007E1F86">
      <w:pPr>
        <w:spacing w:after="20"/>
        <w:jc w:val="both"/>
        <w:rPr>
          <w:rFonts w:cs="Times New Roman"/>
          <w:color w:val="000000" w:themeColor="text1"/>
          <w:sz w:val="20"/>
          <w:szCs w:val="20"/>
        </w:rPr>
      </w:pPr>
      <w:r w:rsidRPr="00DC372D">
        <w:rPr>
          <w:rFonts w:cs="Times New Roman"/>
          <w:color w:val="000000" w:themeColor="text1"/>
          <w:sz w:val="20"/>
          <w:szCs w:val="20"/>
        </w:rPr>
        <w:t>4</w:t>
      </w:r>
      <w:r w:rsidR="00C66BAF" w:rsidRPr="00DC372D">
        <w:rPr>
          <w:rFonts w:cs="Times New Roman"/>
          <w:color w:val="000000" w:themeColor="text1"/>
          <w:sz w:val="20"/>
          <w:szCs w:val="20"/>
        </w:rPr>
        <w:t>.1.</w:t>
      </w:r>
      <w:r w:rsidRPr="00DC372D">
        <w:rPr>
          <w:rFonts w:cs="Times New Roman"/>
          <w:color w:val="000000" w:themeColor="text1"/>
          <w:sz w:val="20"/>
          <w:szCs w:val="20"/>
        </w:rPr>
        <w:t>1</w:t>
      </w:r>
      <w:r w:rsidR="00C66BAF" w:rsidRPr="00DC372D">
        <w:rPr>
          <w:rFonts w:cs="Times New Roman"/>
          <w:color w:val="000000" w:themeColor="text1"/>
          <w:sz w:val="20"/>
          <w:szCs w:val="20"/>
        </w:rPr>
        <w:t>. Арендатор обязан использовать автомобиль строго в соответствии с его целевым назначением</w:t>
      </w:r>
      <w:r w:rsidR="00DC3872" w:rsidRPr="00DC372D">
        <w:rPr>
          <w:rFonts w:cs="Times New Roman"/>
          <w:color w:val="000000" w:themeColor="text1"/>
          <w:sz w:val="20"/>
          <w:szCs w:val="20"/>
        </w:rPr>
        <w:t>, соблюдать правила технической эксплуатации и правила дорожного движения</w:t>
      </w:r>
      <w:r w:rsidR="00001930" w:rsidRPr="00DC372D">
        <w:rPr>
          <w:rFonts w:cs="Times New Roman"/>
          <w:color w:val="000000" w:themeColor="text1"/>
          <w:sz w:val="20"/>
          <w:szCs w:val="20"/>
        </w:rPr>
        <w:t>.</w:t>
      </w:r>
    </w:p>
    <w:p w:rsidR="00980CB8" w:rsidRPr="00DC372D" w:rsidRDefault="00360645" w:rsidP="007E1F86">
      <w:pPr>
        <w:spacing w:after="20"/>
        <w:jc w:val="both"/>
        <w:rPr>
          <w:rFonts w:cs="Times New Roman"/>
          <w:color w:val="000000" w:themeColor="text1"/>
          <w:sz w:val="20"/>
          <w:szCs w:val="20"/>
        </w:rPr>
      </w:pPr>
      <w:r w:rsidRPr="00DC372D">
        <w:rPr>
          <w:rFonts w:cs="Times New Roman"/>
          <w:color w:val="000000" w:themeColor="text1"/>
          <w:sz w:val="20"/>
          <w:szCs w:val="20"/>
        </w:rPr>
        <w:t>Арендуемый автомобиль, не подлежит использованию в такси, в режиме курьерской доставки. В случае выявления факта использования арендуемого ТС в режиме такси или курьерской доставки взымается штраф в размере 1</w:t>
      </w:r>
      <w:r w:rsidR="00552A99" w:rsidRPr="00DC372D">
        <w:rPr>
          <w:rFonts w:cs="Times New Roman"/>
          <w:color w:val="000000" w:themeColor="text1"/>
          <w:sz w:val="20"/>
          <w:szCs w:val="20"/>
        </w:rPr>
        <w:t>0</w:t>
      </w:r>
      <w:r w:rsidRPr="00DC372D">
        <w:rPr>
          <w:rFonts w:cs="Times New Roman"/>
          <w:color w:val="000000" w:themeColor="text1"/>
          <w:sz w:val="20"/>
          <w:szCs w:val="20"/>
        </w:rPr>
        <w:t>00 (</w:t>
      </w:r>
      <w:r w:rsidR="00552A99" w:rsidRPr="00DC372D">
        <w:rPr>
          <w:rFonts w:cs="Times New Roman"/>
          <w:color w:val="000000" w:themeColor="text1"/>
          <w:sz w:val="20"/>
          <w:szCs w:val="20"/>
        </w:rPr>
        <w:t>о</w:t>
      </w:r>
      <w:r w:rsidRPr="00DC372D">
        <w:rPr>
          <w:rFonts w:cs="Times New Roman"/>
          <w:color w:val="000000" w:themeColor="text1"/>
          <w:sz w:val="20"/>
          <w:szCs w:val="20"/>
        </w:rPr>
        <w:t xml:space="preserve">дна тысяча) рублей за каждый день </w:t>
      </w:r>
      <w:r w:rsidR="00005C8E">
        <w:rPr>
          <w:rFonts w:cs="Times New Roman"/>
          <w:color w:val="000000" w:themeColor="text1"/>
          <w:sz w:val="20"/>
          <w:szCs w:val="20"/>
        </w:rPr>
        <w:t>проката</w:t>
      </w:r>
      <w:r w:rsidRPr="00DC372D">
        <w:rPr>
          <w:rFonts w:cs="Times New Roman"/>
          <w:color w:val="000000" w:themeColor="text1"/>
          <w:sz w:val="20"/>
          <w:szCs w:val="20"/>
        </w:rPr>
        <w:t xml:space="preserve"> транспортного средства.</w:t>
      </w:r>
    </w:p>
    <w:p w:rsidR="008B4674" w:rsidRPr="00DC372D" w:rsidRDefault="009A7451" w:rsidP="007E1F86">
      <w:pPr>
        <w:spacing w:after="20"/>
        <w:jc w:val="both"/>
        <w:rPr>
          <w:rFonts w:cs="Times New Roman"/>
          <w:color w:val="000000" w:themeColor="text1"/>
          <w:sz w:val="20"/>
          <w:szCs w:val="20"/>
        </w:rPr>
      </w:pPr>
      <w:r w:rsidRPr="00DC372D">
        <w:rPr>
          <w:rFonts w:cs="Times New Roman"/>
          <w:color w:val="000000" w:themeColor="text1"/>
          <w:sz w:val="20"/>
          <w:szCs w:val="20"/>
        </w:rPr>
        <w:t xml:space="preserve">Категорически запрещается курьерская доставка, </w:t>
      </w:r>
      <w:r w:rsidR="00167BAB" w:rsidRPr="00DC372D">
        <w:rPr>
          <w:rFonts w:cs="Times New Roman"/>
          <w:color w:val="000000" w:themeColor="text1"/>
          <w:sz w:val="20"/>
          <w:szCs w:val="20"/>
        </w:rPr>
        <w:t>перевозк</w:t>
      </w:r>
      <w:r w:rsidRPr="00DC372D">
        <w:rPr>
          <w:rFonts w:cs="Times New Roman"/>
          <w:color w:val="000000" w:themeColor="text1"/>
          <w:sz w:val="20"/>
          <w:szCs w:val="20"/>
        </w:rPr>
        <w:t xml:space="preserve">а незаконных веществ и предметов </w:t>
      </w:r>
      <w:r w:rsidR="00E70A56" w:rsidRPr="00DC372D">
        <w:rPr>
          <w:rFonts w:cs="Times New Roman"/>
          <w:color w:val="000000" w:themeColor="text1"/>
          <w:sz w:val="20"/>
          <w:szCs w:val="20"/>
        </w:rPr>
        <w:t>на арендованном автомобиле</w:t>
      </w:r>
      <w:r w:rsidRPr="00DC372D">
        <w:rPr>
          <w:rFonts w:cs="Times New Roman"/>
          <w:color w:val="000000" w:themeColor="text1"/>
          <w:sz w:val="20"/>
          <w:szCs w:val="20"/>
        </w:rPr>
        <w:t>. В случае выявления, транспортное средство подлежит немедленному изъятию</w:t>
      </w:r>
      <w:r w:rsidR="00980CB8" w:rsidRPr="00DC372D">
        <w:rPr>
          <w:rFonts w:cs="Times New Roman"/>
          <w:color w:val="000000" w:themeColor="text1"/>
          <w:sz w:val="20"/>
          <w:szCs w:val="20"/>
        </w:rPr>
        <w:t xml:space="preserve">. </w:t>
      </w:r>
      <w:r w:rsidRPr="00DC372D">
        <w:rPr>
          <w:rFonts w:cs="Times New Roman"/>
          <w:color w:val="000000" w:themeColor="text1"/>
          <w:sz w:val="20"/>
          <w:szCs w:val="20"/>
        </w:rPr>
        <w:t>Взымается штраф 30000</w:t>
      </w:r>
      <w:r w:rsidR="00E5353E" w:rsidRPr="00DC372D">
        <w:rPr>
          <w:rFonts w:cs="Times New Roman"/>
          <w:color w:val="000000" w:themeColor="text1"/>
          <w:sz w:val="20"/>
          <w:szCs w:val="20"/>
        </w:rPr>
        <w:t xml:space="preserve"> (тридцать тысяч)</w:t>
      </w:r>
      <w:r w:rsidRPr="00DC372D">
        <w:rPr>
          <w:rFonts w:cs="Times New Roman"/>
          <w:color w:val="000000" w:themeColor="text1"/>
          <w:sz w:val="20"/>
          <w:szCs w:val="20"/>
        </w:rPr>
        <w:t xml:space="preserve"> рублей</w:t>
      </w:r>
      <w:r w:rsidR="009B5459" w:rsidRPr="00DC372D">
        <w:rPr>
          <w:rFonts w:cs="Times New Roman"/>
          <w:color w:val="000000" w:themeColor="text1"/>
          <w:sz w:val="20"/>
          <w:szCs w:val="20"/>
        </w:rPr>
        <w:t xml:space="preserve">, при этом Арендатор компенсирует понесенные </w:t>
      </w:r>
      <w:r w:rsidR="006533AA" w:rsidRPr="00DC372D">
        <w:rPr>
          <w:rFonts w:cs="Times New Roman"/>
          <w:color w:val="000000" w:themeColor="text1"/>
          <w:sz w:val="20"/>
          <w:szCs w:val="20"/>
        </w:rPr>
        <w:t>Арендодателем затраты н</w:t>
      </w:r>
      <w:r w:rsidR="009B5459" w:rsidRPr="00DC372D">
        <w:rPr>
          <w:rFonts w:cs="Times New Roman"/>
          <w:color w:val="000000" w:themeColor="text1"/>
          <w:sz w:val="20"/>
          <w:szCs w:val="20"/>
        </w:rPr>
        <w:t xml:space="preserve">а </w:t>
      </w:r>
      <w:r w:rsidR="00E70A56" w:rsidRPr="00DC372D">
        <w:rPr>
          <w:rFonts w:cs="Times New Roman"/>
          <w:color w:val="000000" w:themeColor="text1"/>
          <w:sz w:val="20"/>
          <w:szCs w:val="20"/>
        </w:rPr>
        <w:t>мероприятия по изъятию</w:t>
      </w:r>
      <w:r w:rsidR="009B5459" w:rsidRPr="00DC372D">
        <w:rPr>
          <w:rFonts w:cs="Times New Roman"/>
          <w:color w:val="000000" w:themeColor="text1"/>
          <w:sz w:val="20"/>
          <w:szCs w:val="20"/>
        </w:rPr>
        <w:t xml:space="preserve"> автомобиля. </w:t>
      </w:r>
      <w:r w:rsidR="00803A9E" w:rsidRPr="00DC372D">
        <w:rPr>
          <w:rFonts w:cs="Times New Roman"/>
          <w:color w:val="000000" w:themeColor="text1"/>
          <w:sz w:val="20"/>
          <w:szCs w:val="20"/>
        </w:rPr>
        <w:t xml:space="preserve">Арендная плата не возвращается. </w:t>
      </w:r>
    </w:p>
    <w:p w:rsidR="00C66BAF" w:rsidRPr="00DC372D" w:rsidRDefault="004975F8" w:rsidP="007E1F86">
      <w:pPr>
        <w:spacing w:after="20"/>
        <w:jc w:val="both"/>
        <w:rPr>
          <w:rFonts w:cs="Times New Roman"/>
          <w:color w:val="000000" w:themeColor="text1"/>
          <w:sz w:val="20"/>
          <w:szCs w:val="20"/>
        </w:rPr>
      </w:pPr>
      <w:r w:rsidRPr="00DC372D">
        <w:rPr>
          <w:rFonts w:cs="Times New Roman"/>
          <w:color w:val="000000" w:themeColor="text1"/>
          <w:sz w:val="20"/>
          <w:szCs w:val="20"/>
        </w:rPr>
        <w:t>4</w:t>
      </w:r>
      <w:r w:rsidR="00C66BAF" w:rsidRPr="00DC372D">
        <w:rPr>
          <w:rFonts w:cs="Times New Roman"/>
          <w:color w:val="000000" w:themeColor="text1"/>
          <w:sz w:val="20"/>
          <w:szCs w:val="20"/>
        </w:rPr>
        <w:t>.1.</w:t>
      </w:r>
      <w:r w:rsidRPr="00DC372D">
        <w:rPr>
          <w:rFonts w:cs="Times New Roman"/>
          <w:color w:val="000000" w:themeColor="text1"/>
          <w:sz w:val="20"/>
          <w:szCs w:val="20"/>
        </w:rPr>
        <w:t>2</w:t>
      </w:r>
      <w:r w:rsidR="00C66BAF" w:rsidRPr="00DC372D">
        <w:rPr>
          <w:rFonts w:cs="Times New Roman"/>
          <w:color w:val="000000" w:themeColor="text1"/>
          <w:sz w:val="20"/>
          <w:szCs w:val="20"/>
        </w:rPr>
        <w:t>. Арендатор обязан использовать для заправки автомобиля неэтилированный бензин не ниже АИ-92.</w:t>
      </w:r>
    </w:p>
    <w:p w:rsidR="00C93BC4" w:rsidRPr="00DC372D" w:rsidRDefault="000855E6" w:rsidP="007E1F86">
      <w:pPr>
        <w:spacing w:after="20"/>
        <w:jc w:val="both"/>
        <w:rPr>
          <w:rFonts w:cs="Times New Roman"/>
          <w:color w:val="000000" w:themeColor="text1"/>
          <w:sz w:val="20"/>
          <w:szCs w:val="20"/>
        </w:rPr>
      </w:pPr>
      <w:r w:rsidRPr="00DC372D">
        <w:rPr>
          <w:rFonts w:cs="Times New Roman"/>
          <w:color w:val="000000" w:themeColor="text1"/>
          <w:sz w:val="20"/>
          <w:szCs w:val="20"/>
        </w:rPr>
        <w:t>4.1.3.</w:t>
      </w:r>
      <w:r w:rsidR="000166B2" w:rsidRPr="00DC372D">
        <w:rPr>
          <w:rFonts w:cs="Times New Roman"/>
          <w:color w:val="000000" w:themeColor="text1"/>
          <w:sz w:val="20"/>
          <w:szCs w:val="20"/>
        </w:rPr>
        <w:t> </w:t>
      </w:r>
      <w:r w:rsidRPr="00DC372D">
        <w:rPr>
          <w:rFonts w:cs="Times New Roman"/>
          <w:color w:val="000000" w:themeColor="text1"/>
          <w:sz w:val="20"/>
          <w:szCs w:val="20"/>
        </w:rPr>
        <w:t xml:space="preserve">Арендатор несет все расходы оплате </w:t>
      </w:r>
      <w:r w:rsidR="00D43F2E" w:rsidRPr="00DC372D">
        <w:rPr>
          <w:rFonts w:cs="Times New Roman"/>
          <w:color w:val="000000" w:themeColor="text1"/>
          <w:sz w:val="20"/>
          <w:szCs w:val="20"/>
        </w:rPr>
        <w:t>топлива</w:t>
      </w:r>
      <w:r w:rsidRPr="00DC372D">
        <w:rPr>
          <w:rFonts w:cs="Times New Roman"/>
          <w:color w:val="000000" w:themeColor="text1"/>
          <w:sz w:val="20"/>
          <w:szCs w:val="20"/>
          <w:shd w:val="clear" w:color="auto" w:fill="FFFFFF"/>
        </w:rPr>
        <w:t xml:space="preserve">, </w:t>
      </w:r>
      <w:r w:rsidRPr="00DC372D">
        <w:rPr>
          <w:rFonts w:cs="Times New Roman"/>
          <w:color w:val="000000" w:themeColor="text1"/>
          <w:sz w:val="20"/>
          <w:szCs w:val="20"/>
        </w:rPr>
        <w:t xml:space="preserve">мойки автомобиля, парковки, стоянки, штрафов за нарушение ПДД и иных взысканий. </w:t>
      </w:r>
      <w:r w:rsidR="00C93BC4" w:rsidRPr="00DC372D">
        <w:rPr>
          <w:rFonts w:cs="Times New Roman"/>
          <w:color w:val="000000" w:themeColor="text1"/>
          <w:sz w:val="20"/>
          <w:szCs w:val="20"/>
        </w:rPr>
        <w:t>За нарушения ПДД согласно камер слежения в период управления Арендатором арендованным автомобилем Арендодатель производит оплату самостоятельно с последующей компенсацией затрат Арендатором, сумма штрафа +100</w:t>
      </w:r>
      <w:r w:rsidR="00E5353E" w:rsidRPr="00DC372D">
        <w:rPr>
          <w:rFonts w:cs="Times New Roman"/>
          <w:color w:val="000000" w:themeColor="text1"/>
          <w:sz w:val="20"/>
          <w:szCs w:val="20"/>
        </w:rPr>
        <w:t xml:space="preserve"> (сто)</w:t>
      </w:r>
      <w:r w:rsidR="00C93BC4" w:rsidRPr="00DC372D">
        <w:rPr>
          <w:rFonts w:cs="Times New Roman"/>
          <w:color w:val="000000" w:themeColor="text1"/>
          <w:sz w:val="20"/>
          <w:szCs w:val="20"/>
        </w:rPr>
        <w:t xml:space="preserve"> рублей за каждый из штрафов. Арендатор обязуется в течении 3 </w:t>
      </w:r>
      <w:r w:rsidR="00E5353E" w:rsidRPr="00DC372D">
        <w:rPr>
          <w:rFonts w:cs="Times New Roman"/>
          <w:color w:val="000000" w:themeColor="text1"/>
          <w:sz w:val="20"/>
          <w:szCs w:val="20"/>
        </w:rPr>
        <w:t xml:space="preserve">(трех) </w:t>
      </w:r>
      <w:r w:rsidR="00C93BC4" w:rsidRPr="00DC372D">
        <w:rPr>
          <w:rFonts w:cs="Times New Roman"/>
          <w:color w:val="000000" w:themeColor="text1"/>
          <w:sz w:val="20"/>
          <w:szCs w:val="20"/>
        </w:rPr>
        <w:t xml:space="preserve">рабочих дней с момента оповещения компенсировать затраты на оплату  </w:t>
      </w:r>
      <w:r w:rsidR="00C93BC4" w:rsidRPr="00DC372D">
        <w:rPr>
          <w:rFonts w:eastAsia="Arial Unicode MS" w:cs="Times New Roman"/>
          <w:color w:val="000000" w:themeColor="text1"/>
          <w:sz w:val="20"/>
          <w:szCs w:val="20"/>
        </w:rPr>
        <w:t xml:space="preserve">полученных Арендодателем (Собственником ТС) </w:t>
      </w:r>
      <w:r w:rsidR="00C93BC4" w:rsidRPr="00DC372D">
        <w:rPr>
          <w:rFonts w:cs="Times New Roman"/>
          <w:color w:val="000000" w:themeColor="text1"/>
          <w:sz w:val="20"/>
          <w:szCs w:val="20"/>
        </w:rPr>
        <w:t xml:space="preserve"> штрафов. В случае отказа или просрочки оплаты насчитывается пеня в размере 4% (четыре процента) от суммы штрафа за каждый день просрочки.</w:t>
      </w:r>
      <w:r w:rsidR="004C5711" w:rsidRPr="00DC372D">
        <w:rPr>
          <w:rFonts w:cs="Times New Roman"/>
          <w:color w:val="000000" w:themeColor="text1"/>
          <w:sz w:val="20"/>
          <w:szCs w:val="20"/>
        </w:rPr>
        <w:t xml:space="preserve"> </w:t>
      </w:r>
      <w:r w:rsidR="004C5711" w:rsidRPr="00DC372D">
        <w:rPr>
          <w:color w:val="000000" w:themeColor="text1"/>
          <w:sz w:val="20"/>
          <w:szCs w:val="20"/>
          <w:shd w:val="clear" w:color="auto" w:fill="FFFFFF"/>
        </w:rPr>
        <w:t>Арендодатель оставляет за собой право обжаловать в УМВД постановление о привлечении к административной ответственности (штраф за нарушении ПДД), допущенным Арендатором в период управления Арендатором арендованным автомобилем. При этом дополнительно взымается комиссия +100 (сто) рублей за каждый из штрафов.</w:t>
      </w:r>
      <w:r w:rsidR="00B94E00" w:rsidRPr="00DC372D">
        <w:rPr>
          <w:color w:val="000000" w:themeColor="text1"/>
          <w:sz w:val="20"/>
          <w:szCs w:val="20"/>
          <w:shd w:val="clear" w:color="auto" w:fill="FFFFFF"/>
        </w:rPr>
        <w:t xml:space="preserve"> Арендатор дает свое согласие на то что</w:t>
      </w:r>
      <w:r w:rsidR="006917D7" w:rsidRPr="00DC372D">
        <w:rPr>
          <w:color w:val="000000" w:themeColor="text1"/>
          <w:sz w:val="20"/>
          <w:szCs w:val="20"/>
          <w:shd w:val="clear" w:color="auto" w:fill="FFFFFF"/>
        </w:rPr>
        <w:t>:</w:t>
      </w:r>
      <w:r w:rsidR="00B94E00" w:rsidRPr="00DC372D">
        <w:rPr>
          <w:color w:val="000000" w:themeColor="text1"/>
          <w:sz w:val="20"/>
          <w:szCs w:val="20"/>
          <w:shd w:val="clear" w:color="auto" w:fill="FFFFFF"/>
        </w:rPr>
        <w:t xml:space="preserve"> </w:t>
      </w:r>
      <w:r w:rsidR="006917D7" w:rsidRPr="00DC372D">
        <w:rPr>
          <w:color w:val="000000" w:themeColor="text1"/>
          <w:sz w:val="20"/>
          <w:szCs w:val="20"/>
          <w:shd w:val="clear" w:color="auto" w:fill="FFFFFF"/>
        </w:rPr>
        <w:t>В Центре автоматизированной фиксации правонарушений, в</w:t>
      </w:r>
      <w:r w:rsidR="00B94E00" w:rsidRPr="00DC372D">
        <w:rPr>
          <w:color w:val="000000" w:themeColor="text1"/>
          <w:sz w:val="20"/>
          <w:szCs w:val="20"/>
          <w:shd w:val="clear" w:color="auto" w:fill="FFFFFF"/>
        </w:rPr>
        <w:t>се штрафы за нарушение ПДД, полученные в период действия настоящего Договора, будут перенесены на Арендатора без присутствия Арендатора</w:t>
      </w:r>
      <w:r w:rsidR="006917D7" w:rsidRPr="00DC372D">
        <w:rPr>
          <w:color w:val="000000" w:themeColor="text1"/>
          <w:sz w:val="20"/>
          <w:szCs w:val="20"/>
          <w:shd w:val="clear" w:color="auto" w:fill="FFFFFF"/>
        </w:rPr>
        <w:t xml:space="preserve"> и без оформления каких либо дополнительных документов (расписок, объяснительных </w:t>
      </w:r>
      <w:proofErr w:type="spellStart"/>
      <w:r w:rsidR="006917D7" w:rsidRPr="00DC372D">
        <w:rPr>
          <w:color w:val="000000" w:themeColor="text1"/>
          <w:sz w:val="20"/>
          <w:szCs w:val="20"/>
          <w:shd w:val="clear" w:color="auto" w:fill="FFFFFF"/>
        </w:rPr>
        <w:t>итп</w:t>
      </w:r>
      <w:proofErr w:type="spellEnd"/>
      <w:r w:rsidR="006917D7" w:rsidRPr="00DC372D">
        <w:rPr>
          <w:color w:val="000000" w:themeColor="text1"/>
          <w:sz w:val="20"/>
          <w:szCs w:val="20"/>
          <w:shd w:val="clear" w:color="auto" w:fill="FFFFFF"/>
        </w:rPr>
        <w:t>) со стороны Арендатора.</w:t>
      </w:r>
      <w:r w:rsidR="00B94E00" w:rsidRPr="00DC372D">
        <w:rPr>
          <w:color w:val="000000" w:themeColor="text1"/>
          <w:sz w:val="20"/>
          <w:szCs w:val="20"/>
          <w:shd w:val="clear" w:color="auto" w:fill="FFFFFF"/>
        </w:rPr>
        <w:t xml:space="preserve"> </w:t>
      </w:r>
    </w:p>
    <w:p w:rsidR="000B3BAB" w:rsidRPr="00DC372D" w:rsidRDefault="000B3BAB" w:rsidP="007E1F86">
      <w:pPr>
        <w:spacing w:after="20"/>
        <w:jc w:val="both"/>
        <w:rPr>
          <w:rFonts w:cs="Times New Roman"/>
          <w:color w:val="000000" w:themeColor="text1"/>
          <w:sz w:val="20"/>
          <w:szCs w:val="20"/>
        </w:rPr>
      </w:pPr>
      <w:r w:rsidRPr="00DC372D">
        <w:rPr>
          <w:rFonts w:cs="Times New Roman"/>
          <w:color w:val="000000" w:themeColor="text1"/>
          <w:sz w:val="20"/>
          <w:szCs w:val="20"/>
        </w:rPr>
        <w:t>В случае совершения Арендатором на ТС Арендодателя административного правонарушения с наложением на Арендатора (не на собственника автомобиля) штрафных санкций, Арендатор обязуется оплатить штрафы в течение  60</w:t>
      </w:r>
      <w:r w:rsidR="00E5353E" w:rsidRPr="00DC372D">
        <w:rPr>
          <w:rFonts w:cs="Times New Roman"/>
          <w:color w:val="000000" w:themeColor="text1"/>
          <w:sz w:val="20"/>
          <w:szCs w:val="20"/>
        </w:rPr>
        <w:t xml:space="preserve"> (шестидесяти)</w:t>
      </w:r>
      <w:r w:rsidRPr="00DC372D">
        <w:rPr>
          <w:rFonts w:cs="Times New Roman"/>
          <w:color w:val="000000" w:themeColor="text1"/>
          <w:sz w:val="20"/>
          <w:szCs w:val="20"/>
        </w:rPr>
        <w:t xml:space="preserve"> дней, </w:t>
      </w:r>
      <w:proofErr w:type="gramStart"/>
      <w:r w:rsidRPr="00DC372D">
        <w:rPr>
          <w:rFonts w:cs="Times New Roman"/>
          <w:color w:val="000000" w:themeColor="text1"/>
          <w:sz w:val="20"/>
          <w:szCs w:val="20"/>
        </w:rPr>
        <w:t>с даты  вынесения</w:t>
      </w:r>
      <w:proofErr w:type="gramEnd"/>
      <w:r w:rsidRPr="00DC372D">
        <w:rPr>
          <w:rFonts w:cs="Times New Roman"/>
          <w:color w:val="000000" w:themeColor="text1"/>
          <w:sz w:val="20"/>
          <w:szCs w:val="20"/>
        </w:rPr>
        <w:t xml:space="preserve"> Постановления. В случае неоплаты штрафа в указанные сроки, даже после расторжения настоящего договора, Арендатор обязуется оплатить Арендодателю неустойку в размере суммы наложенного штрафа в течение 3</w:t>
      </w:r>
      <w:r w:rsidR="00E5353E" w:rsidRPr="00DC372D">
        <w:rPr>
          <w:rFonts w:cs="Times New Roman"/>
          <w:color w:val="000000" w:themeColor="text1"/>
          <w:sz w:val="20"/>
          <w:szCs w:val="20"/>
        </w:rPr>
        <w:t xml:space="preserve"> (трех)</w:t>
      </w:r>
      <w:r w:rsidR="008B4674" w:rsidRPr="00DC372D">
        <w:rPr>
          <w:rFonts w:cs="Times New Roman"/>
          <w:color w:val="000000" w:themeColor="text1"/>
          <w:sz w:val="20"/>
          <w:szCs w:val="20"/>
        </w:rPr>
        <w:t xml:space="preserve"> </w:t>
      </w:r>
      <w:r w:rsidR="00552A99" w:rsidRPr="00DC372D">
        <w:rPr>
          <w:rFonts w:cs="Times New Roman"/>
          <w:color w:val="000000" w:themeColor="text1"/>
          <w:sz w:val="20"/>
          <w:szCs w:val="20"/>
        </w:rPr>
        <w:t xml:space="preserve">рабочих </w:t>
      </w:r>
      <w:r w:rsidRPr="00DC372D">
        <w:rPr>
          <w:rFonts w:cs="Times New Roman"/>
          <w:color w:val="000000" w:themeColor="text1"/>
          <w:sz w:val="20"/>
          <w:szCs w:val="20"/>
        </w:rPr>
        <w:t>дней с момента извещения.</w:t>
      </w:r>
    </w:p>
    <w:p w:rsidR="001E2BB6" w:rsidRPr="00DC372D" w:rsidRDefault="00CC0274" w:rsidP="007E1F86">
      <w:pPr>
        <w:spacing w:after="20"/>
        <w:jc w:val="both"/>
        <w:rPr>
          <w:rFonts w:cs="Times New Roman"/>
          <w:color w:val="000000" w:themeColor="text1"/>
          <w:sz w:val="20"/>
          <w:szCs w:val="20"/>
        </w:rPr>
      </w:pPr>
      <w:r w:rsidRPr="00DC372D">
        <w:rPr>
          <w:rFonts w:cs="Times New Roman"/>
          <w:color w:val="000000" w:themeColor="text1"/>
          <w:sz w:val="20"/>
          <w:szCs w:val="20"/>
        </w:rPr>
        <w:t>4.1.</w:t>
      </w:r>
      <w:r w:rsidR="00106909" w:rsidRPr="00DC372D">
        <w:rPr>
          <w:rFonts w:cs="Times New Roman"/>
          <w:color w:val="000000" w:themeColor="text1"/>
          <w:sz w:val="20"/>
          <w:szCs w:val="20"/>
        </w:rPr>
        <w:t>4.</w:t>
      </w:r>
      <w:r w:rsidR="000166B2" w:rsidRPr="00DC372D">
        <w:rPr>
          <w:rFonts w:cs="Times New Roman"/>
          <w:color w:val="000000" w:themeColor="text1"/>
          <w:sz w:val="20"/>
          <w:szCs w:val="20"/>
        </w:rPr>
        <w:t> </w:t>
      </w:r>
      <w:r w:rsidR="009A6C2D" w:rsidRPr="00DC372D">
        <w:rPr>
          <w:rFonts w:cs="Times New Roman"/>
          <w:color w:val="000000" w:themeColor="text1"/>
          <w:sz w:val="20"/>
          <w:szCs w:val="20"/>
        </w:rPr>
        <w:t>Не допускается управление автомобилем в состоянии алкогольного, наркотического, токсического или иного опьянения, болезненного состояния или сильного утомления. В случае выявления факта управление автомобилем в состоянии алкогольного, наркотического</w:t>
      </w:r>
      <w:r w:rsidR="00E70A56" w:rsidRPr="00DC372D">
        <w:rPr>
          <w:rFonts w:cs="Times New Roman"/>
          <w:color w:val="000000" w:themeColor="text1"/>
          <w:sz w:val="20"/>
          <w:szCs w:val="20"/>
        </w:rPr>
        <w:t>, токсического</w:t>
      </w:r>
      <w:r w:rsidR="005E7820" w:rsidRPr="00DC372D">
        <w:rPr>
          <w:rFonts w:cs="Times New Roman"/>
          <w:color w:val="000000" w:themeColor="text1"/>
          <w:sz w:val="20"/>
          <w:szCs w:val="20"/>
        </w:rPr>
        <w:t xml:space="preserve"> </w:t>
      </w:r>
      <w:r w:rsidR="001E2BB6" w:rsidRPr="00DC372D">
        <w:rPr>
          <w:rFonts w:cs="Times New Roman"/>
          <w:color w:val="000000" w:themeColor="text1"/>
          <w:sz w:val="20"/>
          <w:szCs w:val="20"/>
        </w:rPr>
        <w:t xml:space="preserve">или иного </w:t>
      </w:r>
      <w:r w:rsidR="000B3BAB" w:rsidRPr="00DC372D">
        <w:rPr>
          <w:rFonts w:cs="Times New Roman"/>
          <w:color w:val="000000" w:themeColor="text1"/>
          <w:sz w:val="20"/>
          <w:szCs w:val="20"/>
        </w:rPr>
        <w:t>опьянения</w:t>
      </w:r>
      <w:r w:rsidR="009A6C2D" w:rsidRPr="00DC372D">
        <w:rPr>
          <w:rFonts w:cs="Times New Roman"/>
          <w:color w:val="000000" w:themeColor="text1"/>
          <w:sz w:val="20"/>
          <w:szCs w:val="20"/>
        </w:rPr>
        <w:t>, арендатор обязуется оплатить Арендодателю штраф в размере 1</w:t>
      </w:r>
      <w:r w:rsidR="000B3BAB" w:rsidRPr="00DC372D">
        <w:rPr>
          <w:rFonts w:cs="Times New Roman"/>
          <w:color w:val="000000" w:themeColor="text1"/>
          <w:sz w:val="20"/>
          <w:szCs w:val="20"/>
        </w:rPr>
        <w:t>5</w:t>
      </w:r>
      <w:r w:rsidR="009A6C2D" w:rsidRPr="00DC372D">
        <w:rPr>
          <w:rFonts w:cs="Times New Roman"/>
          <w:color w:val="000000" w:themeColor="text1"/>
          <w:sz w:val="20"/>
          <w:szCs w:val="20"/>
        </w:rPr>
        <w:t>000</w:t>
      </w:r>
      <w:r w:rsidR="00552A99" w:rsidRPr="00DC372D">
        <w:rPr>
          <w:rFonts w:cs="Times New Roman"/>
          <w:color w:val="000000" w:themeColor="text1"/>
          <w:sz w:val="20"/>
          <w:szCs w:val="20"/>
        </w:rPr>
        <w:t xml:space="preserve"> (пятнадцать тысяч)</w:t>
      </w:r>
      <w:r w:rsidR="009A6C2D" w:rsidRPr="00DC372D">
        <w:rPr>
          <w:rFonts w:cs="Times New Roman"/>
          <w:color w:val="000000" w:themeColor="text1"/>
          <w:sz w:val="20"/>
          <w:szCs w:val="20"/>
        </w:rPr>
        <w:t xml:space="preserve"> рублей. </w:t>
      </w:r>
      <w:r w:rsidRPr="00DC372D">
        <w:rPr>
          <w:rFonts w:cs="Times New Roman"/>
          <w:color w:val="000000" w:themeColor="text1"/>
          <w:sz w:val="20"/>
          <w:szCs w:val="20"/>
        </w:rPr>
        <w:t xml:space="preserve">В случае задержания арендованного ТС с последующей постановкой автомобиля на штраф-стоянку по причине </w:t>
      </w:r>
      <w:r w:rsidR="001E2BB6" w:rsidRPr="00DC372D">
        <w:rPr>
          <w:rFonts w:cs="Times New Roman"/>
          <w:color w:val="000000" w:themeColor="text1"/>
          <w:sz w:val="20"/>
          <w:szCs w:val="20"/>
        </w:rPr>
        <w:t>алкогольного,</w:t>
      </w:r>
      <w:r w:rsidR="001E2BB6" w:rsidRPr="00DC372D">
        <w:rPr>
          <w:rFonts w:cs="Times New Roman"/>
          <w:color w:val="000000" w:themeColor="text1"/>
          <w:sz w:val="20"/>
          <w:szCs w:val="20"/>
          <w:u w:val="single"/>
        </w:rPr>
        <w:t xml:space="preserve"> </w:t>
      </w:r>
      <w:r w:rsidRPr="00DC372D">
        <w:rPr>
          <w:rFonts w:cs="Times New Roman"/>
          <w:color w:val="000000" w:themeColor="text1"/>
          <w:sz w:val="20"/>
          <w:szCs w:val="20"/>
        </w:rPr>
        <w:t>наркотического</w:t>
      </w:r>
      <w:r w:rsidR="001E2BB6" w:rsidRPr="00DC372D">
        <w:rPr>
          <w:rFonts w:cs="Times New Roman"/>
          <w:color w:val="000000" w:themeColor="text1"/>
          <w:sz w:val="20"/>
          <w:szCs w:val="20"/>
        </w:rPr>
        <w:t>, токсического или иного</w:t>
      </w:r>
      <w:r w:rsidRPr="00DC372D">
        <w:rPr>
          <w:rFonts w:cs="Times New Roman"/>
          <w:color w:val="000000" w:themeColor="text1"/>
          <w:sz w:val="20"/>
          <w:szCs w:val="20"/>
        </w:rPr>
        <w:t xml:space="preserve"> опьянения водителя арендованного ТС, арендатор обязуется оплатить </w:t>
      </w:r>
      <w:r w:rsidR="00552A99" w:rsidRPr="00DC372D">
        <w:rPr>
          <w:rFonts w:cs="Times New Roman"/>
          <w:color w:val="000000" w:themeColor="text1"/>
          <w:sz w:val="20"/>
          <w:szCs w:val="20"/>
        </w:rPr>
        <w:t>Арендодателю штраф в размере 30</w:t>
      </w:r>
      <w:r w:rsidRPr="00DC372D">
        <w:rPr>
          <w:rFonts w:cs="Times New Roman"/>
          <w:color w:val="000000" w:themeColor="text1"/>
          <w:sz w:val="20"/>
          <w:szCs w:val="20"/>
        </w:rPr>
        <w:t>000</w:t>
      </w:r>
      <w:r w:rsidR="00552A99" w:rsidRPr="00DC372D">
        <w:rPr>
          <w:rFonts w:cs="Times New Roman"/>
          <w:color w:val="000000" w:themeColor="text1"/>
          <w:sz w:val="20"/>
          <w:szCs w:val="20"/>
        </w:rPr>
        <w:t xml:space="preserve"> (тридцать тысяч)</w:t>
      </w:r>
      <w:r w:rsidRPr="00DC372D">
        <w:rPr>
          <w:rFonts w:cs="Times New Roman"/>
          <w:color w:val="000000" w:themeColor="text1"/>
          <w:sz w:val="20"/>
          <w:szCs w:val="20"/>
        </w:rPr>
        <w:t xml:space="preserve"> рублей.</w:t>
      </w:r>
    </w:p>
    <w:p w:rsidR="008B4674" w:rsidRPr="00DC372D" w:rsidRDefault="00CC0274" w:rsidP="007E1F86">
      <w:pPr>
        <w:spacing w:after="20"/>
        <w:jc w:val="both"/>
        <w:rPr>
          <w:rFonts w:cs="Times New Roman"/>
          <w:color w:val="000000" w:themeColor="text1"/>
          <w:sz w:val="20"/>
          <w:szCs w:val="20"/>
        </w:rPr>
      </w:pPr>
      <w:r w:rsidRPr="00DC372D">
        <w:rPr>
          <w:rFonts w:cs="Times New Roman"/>
          <w:color w:val="000000" w:themeColor="text1"/>
          <w:sz w:val="20"/>
          <w:szCs w:val="20"/>
        </w:rPr>
        <w:t>Если ТС было помещено на штраф-стоянку  в иных случаях</w:t>
      </w:r>
      <w:r w:rsidR="009A6C2D" w:rsidRPr="00DC372D">
        <w:rPr>
          <w:rFonts w:cs="Times New Roman"/>
          <w:color w:val="000000" w:themeColor="text1"/>
          <w:sz w:val="20"/>
          <w:szCs w:val="20"/>
        </w:rPr>
        <w:t xml:space="preserve"> и е</w:t>
      </w:r>
      <w:r w:rsidRPr="00DC372D">
        <w:rPr>
          <w:rFonts w:cs="Times New Roman"/>
          <w:color w:val="000000" w:themeColor="text1"/>
          <w:sz w:val="20"/>
          <w:szCs w:val="20"/>
        </w:rPr>
        <w:t>сли Арендодателю пришлось изымать ТС со штраф - стоянки  своими силами, без участия Арендатора,  Арендатор уплачивает Арендодателю штраф в размере 10000</w:t>
      </w:r>
      <w:r w:rsidR="00552A99" w:rsidRPr="00DC372D">
        <w:rPr>
          <w:rFonts w:cs="Times New Roman"/>
          <w:color w:val="000000" w:themeColor="text1"/>
          <w:sz w:val="20"/>
          <w:szCs w:val="20"/>
        </w:rPr>
        <w:t xml:space="preserve"> (десять тысяч)</w:t>
      </w:r>
      <w:r w:rsidRPr="00DC372D">
        <w:rPr>
          <w:rFonts w:cs="Times New Roman"/>
          <w:color w:val="000000" w:themeColor="text1"/>
          <w:sz w:val="20"/>
          <w:szCs w:val="20"/>
        </w:rPr>
        <w:t xml:space="preserve"> рублей</w:t>
      </w:r>
      <w:r w:rsidR="00E35A95" w:rsidRPr="00DC372D">
        <w:rPr>
          <w:rFonts w:cs="Times New Roman"/>
          <w:color w:val="000000" w:themeColor="text1"/>
          <w:sz w:val="20"/>
          <w:szCs w:val="20"/>
        </w:rPr>
        <w:t>,</w:t>
      </w:r>
      <w:r w:rsidR="00D36D19" w:rsidRPr="00DC372D">
        <w:rPr>
          <w:rFonts w:cs="Times New Roman"/>
          <w:color w:val="000000" w:themeColor="text1"/>
          <w:sz w:val="20"/>
          <w:szCs w:val="20"/>
        </w:rPr>
        <w:t xml:space="preserve"> </w:t>
      </w:r>
      <w:r w:rsidR="00E35A95" w:rsidRPr="00DC372D">
        <w:rPr>
          <w:rFonts w:cs="Times New Roman"/>
          <w:color w:val="000000" w:themeColor="text1"/>
          <w:sz w:val="20"/>
          <w:szCs w:val="20"/>
        </w:rPr>
        <w:t>при э</w:t>
      </w:r>
      <w:r w:rsidR="009B5459" w:rsidRPr="00DC372D">
        <w:rPr>
          <w:rFonts w:cs="Times New Roman"/>
          <w:color w:val="000000" w:themeColor="text1"/>
          <w:sz w:val="20"/>
          <w:szCs w:val="20"/>
        </w:rPr>
        <w:t>т</w:t>
      </w:r>
      <w:r w:rsidR="00E35A95" w:rsidRPr="00DC372D">
        <w:rPr>
          <w:rFonts w:cs="Times New Roman"/>
          <w:color w:val="000000" w:themeColor="text1"/>
          <w:sz w:val="20"/>
          <w:szCs w:val="20"/>
        </w:rPr>
        <w:t xml:space="preserve">ом </w:t>
      </w:r>
      <w:r w:rsidRPr="00DC372D">
        <w:rPr>
          <w:rFonts w:cs="Times New Roman"/>
          <w:color w:val="000000" w:themeColor="text1"/>
          <w:sz w:val="20"/>
          <w:szCs w:val="20"/>
        </w:rPr>
        <w:t xml:space="preserve">Арендатор компенсирует затраты </w:t>
      </w:r>
      <w:r w:rsidR="00E35A95" w:rsidRPr="00DC372D">
        <w:rPr>
          <w:rFonts w:cs="Times New Roman"/>
          <w:color w:val="000000" w:themeColor="text1"/>
          <w:sz w:val="20"/>
          <w:szCs w:val="20"/>
        </w:rPr>
        <w:t xml:space="preserve">Арендодателя </w:t>
      </w:r>
      <w:proofErr w:type="gramStart"/>
      <w:r w:rsidRPr="00DC372D">
        <w:rPr>
          <w:rFonts w:cs="Times New Roman"/>
          <w:color w:val="000000" w:themeColor="text1"/>
          <w:sz w:val="20"/>
          <w:szCs w:val="20"/>
        </w:rPr>
        <w:t>на</w:t>
      </w:r>
      <w:proofErr w:type="gramEnd"/>
      <w:r w:rsidR="00D36D19" w:rsidRPr="00DC372D">
        <w:rPr>
          <w:rFonts w:cs="Times New Roman"/>
          <w:color w:val="000000" w:themeColor="text1"/>
          <w:sz w:val="20"/>
          <w:szCs w:val="20"/>
        </w:rPr>
        <w:t xml:space="preserve"> </w:t>
      </w:r>
      <w:proofErr w:type="gramStart"/>
      <w:r w:rsidR="008B4674" w:rsidRPr="00DC372D">
        <w:rPr>
          <w:rFonts w:cs="Times New Roman"/>
          <w:color w:val="000000" w:themeColor="text1"/>
          <w:sz w:val="20"/>
          <w:szCs w:val="20"/>
        </w:rPr>
        <w:t>э</w:t>
      </w:r>
      <w:r w:rsidRPr="00DC372D">
        <w:rPr>
          <w:rFonts w:cs="Times New Roman"/>
          <w:color w:val="000000" w:themeColor="text1"/>
          <w:sz w:val="20"/>
          <w:szCs w:val="20"/>
        </w:rPr>
        <w:t>вакуатор</w:t>
      </w:r>
      <w:proofErr w:type="gramEnd"/>
      <w:r w:rsidRPr="00DC372D">
        <w:rPr>
          <w:rFonts w:cs="Times New Roman"/>
          <w:color w:val="000000" w:themeColor="text1"/>
          <w:sz w:val="20"/>
          <w:szCs w:val="20"/>
        </w:rPr>
        <w:t xml:space="preserve">, </w:t>
      </w:r>
      <w:r w:rsidR="008B4674" w:rsidRPr="00DC372D">
        <w:rPr>
          <w:rFonts w:cs="Times New Roman"/>
          <w:color w:val="000000" w:themeColor="text1"/>
          <w:sz w:val="20"/>
          <w:szCs w:val="20"/>
        </w:rPr>
        <w:t>ш</w:t>
      </w:r>
      <w:r w:rsidRPr="00DC372D">
        <w:rPr>
          <w:rFonts w:cs="Times New Roman"/>
          <w:color w:val="000000" w:themeColor="text1"/>
          <w:sz w:val="20"/>
          <w:szCs w:val="20"/>
        </w:rPr>
        <w:t xml:space="preserve">трафстоянку, </w:t>
      </w:r>
      <w:r w:rsidR="008B4674" w:rsidRPr="00DC372D">
        <w:rPr>
          <w:rFonts w:cs="Times New Roman"/>
          <w:color w:val="000000" w:themeColor="text1"/>
          <w:sz w:val="20"/>
          <w:szCs w:val="20"/>
        </w:rPr>
        <w:t>штрафы ПДД и прочие расходы</w:t>
      </w:r>
      <w:r w:rsidRPr="00DC372D">
        <w:rPr>
          <w:rFonts w:cs="Times New Roman"/>
          <w:color w:val="000000" w:themeColor="text1"/>
          <w:sz w:val="20"/>
          <w:szCs w:val="20"/>
        </w:rPr>
        <w:t xml:space="preserve">. </w:t>
      </w:r>
    </w:p>
    <w:p w:rsidR="00C66BAF" w:rsidRPr="00DC372D" w:rsidRDefault="004975F8" w:rsidP="007E1F86">
      <w:pPr>
        <w:spacing w:after="20"/>
        <w:jc w:val="both"/>
        <w:rPr>
          <w:rFonts w:cs="Times New Roman"/>
          <w:color w:val="000000" w:themeColor="text1"/>
          <w:sz w:val="20"/>
          <w:szCs w:val="20"/>
        </w:rPr>
      </w:pPr>
      <w:r w:rsidRPr="00DC372D">
        <w:rPr>
          <w:rFonts w:cs="Times New Roman"/>
          <w:color w:val="000000" w:themeColor="text1"/>
          <w:sz w:val="20"/>
          <w:szCs w:val="20"/>
        </w:rPr>
        <w:t>4</w:t>
      </w:r>
      <w:r w:rsidR="00C66BAF" w:rsidRPr="00DC372D">
        <w:rPr>
          <w:rFonts w:cs="Times New Roman"/>
          <w:color w:val="000000" w:themeColor="text1"/>
          <w:sz w:val="20"/>
          <w:szCs w:val="20"/>
        </w:rPr>
        <w:t>.1.</w:t>
      </w:r>
      <w:r w:rsidR="00106909" w:rsidRPr="00DC372D">
        <w:rPr>
          <w:rFonts w:cs="Times New Roman"/>
          <w:color w:val="000000" w:themeColor="text1"/>
          <w:sz w:val="20"/>
          <w:szCs w:val="20"/>
        </w:rPr>
        <w:t>5</w:t>
      </w:r>
      <w:r w:rsidR="00C66BAF" w:rsidRPr="00DC372D">
        <w:rPr>
          <w:rFonts w:cs="Times New Roman"/>
          <w:color w:val="000000" w:themeColor="text1"/>
          <w:sz w:val="20"/>
          <w:szCs w:val="20"/>
        </w:rPr>
        <w:t>. Арендатор обязан эксплуатировать автомобиль только на</w:t>
      </w:r>
      <w:r w:rsidR="001B2EE7" w:rsidRPr="00DC372D">
        <w:rPr>
          <w:rFonts w:cs="Times New Roman"/>
          <w:color w:val="000000" w:themeColor="text1"/>
          <w:sz w:val="20"/>
          <w:szCs w:val="20"/>
        </w:rPr>
        <w:t xml:space="preserve"> территории </w:t>
      </w:r>
      <w:r w:rsidR="008B4674" w:rsidRPr="00DC372D">
        <w:rPr>
          <w:rFonts w:cs="Times New Roman"/>
          <w:color w:val="000000" w:themeColor="text1"/>
          <w:sz w:val="20"/>
          <w:szCs w:val="20"/>
        </w:rPr>
        <w:t>Ханты-Мансийского Автономного Округа.</w:t>
      </w:r>
      <w:r w:rsidR="00E617BC" w:rsidRPr="00DC372D">
        <w:rPr>
          <w:rFonts w:cs="Times New Roman"/>
          <w:color w:val="000000" w:themeColor="text1"/>
          <w:sz w:val="20"/>
          <w:szCs w:val="20"/>
        </w:rPr>
        <w:t xml:space="preserve"> </w:t>
      </w:r>
      <w:r w:rsidR="00C66BAF" w:rsidRPr="00DC372D">
        <w:rPr>
          <w:rFonts w:cs="Times New Roman"/>
          <w:color w:val="000000" w:themeColor="text1"/>
          <w:sz w:val="20"/>
          <w:szCs w:val="20"/>
        </w:rPr>
        <w:t>При использовании автомобиля на территории других о</w:t>
      </w:r>
      <w:r w:rsidR="0064694A" w:rsidRPr="00DC372D">
        <w:rPr>
          <w:rFonts w:cs="Times New Roman"/>
          <w:color w:val="000000" w:themeColor="text1"/>
          <w:sz w:val="20"/>
          <w:szCs w:val="20"/>
        </w:rPr>
        <w:t>кругов (областей)</w:t>
      </w:r>
      <w:r w:rsidR="00C66BAF" w:rsidRPr="00DC372D">
        <w:rPr>
          <w:rFonts w:cs="Times New Roman"/>
          <w:color w:val="000000" w:themeColor="text1"/>
          <w:sz w:val="20"/>
          <w:szCs w:val="20"/>
        </w:rPr>
        <w:t xml:space="preserve"> Арендатор обязан </w:t>
      </w:r>
      <w:r w:rsidR="0092049A" w:rsidRPr="00DC372D">
        <w:rPr>
          <w:rFonts w:cs="Times New Roman"/>
          <w:color w:val="000000" w:themeColor="text1"/>
          <w:sz w:val="20"/>
          <w:szCs w:val="20"/>
        </w:rPr>
        <w:t xml:space="preserve">согласовать территорию эксплуатации ТС  с Арендодателем </w:t>
      </w:r>
      <w:r w:rsidR="00001930" w:rsidRPr="00DC372D">
        <w:rPr>
          <w:rFonts w:cs="Times New Roman"/>
          <w:color w:val="000000" w:themeColor="text1"/>
          <w:sz w:val="20"/>
          <w:szCs w:val="20"/>
        </w:rPr>
        <w:t>в письменном виде</w:t>
      </w:r>
      <w:r w:rsidR="00C66BAF" w:rsidRPr="00DC372D">
        <w:rPr>
          <w:rFonts w:cs="Times New Roman"/>
          <w:color w:val="000000" w:themeColor="text1"/>
          <w:sz w:val="20"/>
          <w:szCs w:val="20"/>
        </w:rPr>
        <w:t>.</w:t>
      </w:r>
      <w:r w:rsidR="00C93BC4" w:rsidRPr="00DC372D">
        <w:rPr>
          <w:rFonts w:cs="Times New Roman"/>
          <w:color w:val="000000" w:themeColor="text1"/>
          <w:sz w:val="20"/>
          <w:szCs w:val="20"/>
        </w:rPr>
        <w:t xml:space="preserve"> За нарушение территории эксплуатации транспортного средства, без письменного согласовани</w:t>
      </w:r>
      <w:r w:rsidR="0092049A" w:rsidRPr="00DC372D">
        <w:rPr>
          <w:rFonts w:cs="Times New Roman"/>
          <w:color w:val="000000" w:themeColor="text1"/>
          <w:sz w:val="20"/>
          <w:szCs w:val="20"/>
        </w:rPr>
        <w:t>я</w:t>
      </w:r>
      <w:r w:rsidR="00C93BC4" w:rsidRPr="00DC372D">
        <w:rPr>
          <w:rFonts w:cs="Times New Roman"/>
          <w:color w:val="000000" w:themeColor="text1"/>
          <w:sz w:val="20"/>
          <w:szCs w:val="20"/>
        </w:rPr>
        <w:t>, взымается штраф 5000</w:t>
      </w:r>
      <w:r w:rsidR="00552A99" w:rsidRPr="00DC372D">
        <w:rPr>
          <w:rFonts w:cs="Times New Roman"/>
          <w:color w:val="000000" w:themeColor="text1"/>
          <w:sz w:val="20"/>
          <w:szCs w:val="20"/>
        </w:rPr>
        <w:t xml:space="preserve"> (пять тысяч)</w:t>
      </w:r>
      <w:r w:rsidR="00C93BC4" w:rsidRPr="00DC372D">
        <w:rPr>
          <w:rFonts w:cs="Times New Roman"/>
          <w:color w:val="000000" w:themeColor="text1"/>
          <w:sz w:val="20"/>
          <w:szCs w:val="20"/>
        </w:rPr>
        <w:t xml:space="preserve"> рублей </w:t>
      </w:r>
      <w:proofErr w:type="spellStart"/>
      <w:r w:rsidR="0092049A" w:rsidRPr="00DC372D">
        <w:rPr>
          <w:rFonts w:cs="Times New Roman"/>
          <w:color w:val="000000" w:themeColor="text1"/>
          <w:sz w:val="20"/>
          <w:szCs w:val="20"/>
        </w:rPr>
        <w:t>единоразово</w:t>
      </w:r>
      <w:proofErr w:type="spellEnd"/>
      <w:r w:rsidR="00C93BC4" w:rsidRPr="00DC372D">
        <w:rPr>
          <w:rFonts w:cs="Times New Roman"/>
          <w:color w:val="000000" w:themeColor="text1"/>
          <w:sz w:val="20"/>
          <w:szCs w:val="20"/>
        </w:rPr>
        <w:t xml:space="preserve"> и 1</w:t>
      </w:r>
      <w:r w:rsidR="00552A99" w:rsidRPr="00DC372D">
        <w:rPr>
          <w:rFonts w:cs="Times New Roman"/>
          <w:color w:val="000000" w:themeColor="text1"/>
          <w:sz w:val="20"/>
          <w:szCs w:val="20"/>
        </w:rPr>
        <w:t>0</w:t>
      </w:r>
      <w:r w:rsidR="00C93BC4" w:rsidRPr="00DC372D">
        <w:rPr>
          <w:rFonts w:cs="Times New Roman"/>
          <w:color w:val="000000" w:themeColor="text1"/>
          <w:sz w:val="20"/>
          <w:szCs w:val="20"/>
        </w:rPr>
        <w:t>00</w:t>
      </w:r>
      <w:r w:rsidR="00552A99" w:rsidRPr="00DC372D">
        <w:rPr>
          <w:rFonts w:cs="Times New Roman"/>
          <w:color w:val="000000" w:themeColor="text1"/>
          <w:sz w:val="20"/>
          <w:szCs w:val="20"/>
        </w:rPr>
        <w:t xml:space="preserve"> (одна тысяча) рублей</w:t>
      </w:r>
      <w:r w:rsidR="00C93BC4" w:rsidRPr="00DC372D">
        <w:rPr>
          <w:rFonts w:cs="Times New Roman"/>
          <w:color w:val="000000" w:themeColor="text1"/>
          <w:sz w:val="20"/>
          <w:szCs w:val="20"/>
        </w:rPr>
        <w:t xml:space="preserve"> за каждый день </w:t>
      </w:r>
      <w:r w:rsidR="00005C8E">
        <w:rPr>
          <w:rFonts w:cs="Times New Roman"/>
          <w:color w:val="000000" w:themeColor="text1"/>
          <w:sz w:val="20"/>
          <w:szCs w:val="20"/>
        </w:rPr>
        <w:t>проката</w:t>
      </w:r>
      <w:r w:rsidR="00C93BC4" w:rsidRPr="00DC372D">
        <w:rPr>
          <w:rFonts w:cs="Times New Roman"/>
          <w:color w:val="000000" w:themeColor="text1"/>
          <w:sz w:val="20"/>
          <w:szCs w:val="20"/>
        </w:rPr>
        <w:t xml:space="preserve"> за пределами разрешенной территории эксплуатации. </w:t>
      </w:r>
    </w:p>
    <w:p w:rsidR="00C66BAF" w:rsidRPr="00DC372D" w:rsidRDefault="004975F8" w:rsidP="007E1F86">
      <w:pPr>
        <w:spacing w:after="20"/>
        <w:jc w:val="both"/>
        <w:rPr>
          <w:rFonts w:cs="Times New Roman"/>
          <w:color w:val="000000" w:themeColor="text1"/>
          <w:sz w:val="20"/>
          <w:szCs w:val="20"/>
        </w:rPr>
      </w:pPr>
      <w:r w:rsidRPr="00DC372D">
        <w:rPr>
          <w:rFonts w:cs="Times New Roman"/>
          <w:color w:val="000000" w:themeColor="text1"/>
          <w:sz w:val="20"/>
          <w:szCs w:val="20"/>
        </w:rPr>
        <w:t>4</w:t>
      </w:r>
      <w:r w:rsidR="00C66BAF" w:rsidRPr="00DC372D">
        <w:rPr>
          <w:rFonts w:cs="Times New Roman"/>
          <w:color w:val="000000" w:themeColor="text1"/>
          <w:sz w:val="20"/>
          <w:szCs w:val="20"/>
        </w:rPr>
        <w:t>.1.</w:t>
      </w:r>
      <w:r w:rsidRPr="00DC372D">
        <w:rPr>
          <w:rFonts w:cs="Times New Roman"/>
          <w:color w:val="000000" w:themeColor="text1"/>
          <w:sz w:val="20"/>
          <w:szCs w:val="20"/>
        </w:rPr>
        <w:t>6</w:t>
      </w:r>
      <w:r w:rsidR="00C66BAF" w:rsidRPr="00DC372D">
        <w:rPr>
          <w:rFonts w:cs="Times New Roman"/>
          <w:color w:val="000000" w:themeColor="text1"/>
          <w:sz w:val="20"/>
          <w:szCs w:val="20"/>
        </w:rPr>
        <w:t>. Арендато</w:t>
      </w:r>
      <w:r w:rsidR="008616C4" w:rsidRPr="00DC372D">
        <w:rPr>
          <w:rFonts w:cs="Times New Roman"/>
          <w:color w:val="000000" w:themeColor="text1"/>
          <w:sz w:val="20"/>
          <w:szCs w:val="20"/>
        </w:rPr>
        <w:t xml:space="preserve">р обязан по первому требованию </w:t>
      </w:r>
      <w:r w:rsidR="00C66BAF" w:rsidRPr="00DC372D">
        <w:rPr>
          <w:rFonts w:cs="Times New Roman"/>
          <w:color w:val="000000" w:themeColor="text1"/>
          <w:sz w:val="20"/>
          <w:szCs w:val="20"/>
        </w:rPr>
        <w:t>Арендодателя сообщить о местонахождении и состоянии автомобиля.</w:t>
      </w:r>
    </w:p>
    <w:p w:rsidR="00C66BAF" w:rsidRPr="00DC372D" w:rsidRDefault="004975F8" w:rsidP="007E1F86">
      <w:pPr>
        <w:spacing w:after="20"/>
        <w:jc w:val="both"/>
        <w:rPr>
          <w:rFonts w:cs="Times New Roman"/>
          <w:color w:val="000000" w:themeColor="text1"/>
          <w:sz w:val="20"/>
          <w:szCs w:val="20"/>
        </w:rPr>
      </w:pPr>
      <w:r w:rsidRPr="00DC372D">
        <w:rPr>
          <w:rFonts w:cs="Times New Roman"/>
          <w:color w:val="000000" w:themeColor="text1"/>
          <w:sz w:val="20"/>
          <w:szCs w:val="20"/>
        </w:rPr>
        <w:t>4</w:t>
      </w:r>
      <w:r w:rsidR="00C66BAF" w:rsidRPr="00DC372D">
        <w:rPr>
          <w:rFonts w:cs="Times New Roman"/>
          <w:color w:val="000000" w:themeColor="text1"/>
          <w:sz w:val="20"/>
          <w:szCs w:val="20"/>
        </w:rPr>
        <w:t>.1.</w:t>
      </w:r>
      <w:r w:rsidRPr="00DC372D">
        <w:rPr>
          <w:rFonts w:cs="Times New Roman"/>
          <w:color w:val="000000" w:themeColor="text1"/>
          <w:sz w:val="20"/>
          <w:szCs w:val="20"/>
        </w:rPr>
        <w:t>7</w:t>
      </w:r>
      <w:r w:rsidR="00C66BAF" w:rsidRPr="00DC372D">
        <w:rPr>
          <w:rFonts w:cs="Times New Roman"/>
          <w:color w:val="000000" w:themeColor="text1"/>
          <w:sz w:val="20"/>
          <w:szCs w:val="20"/>
        </w:rPr>
        <w:t xml:space="preserve">. </w:t>
      </w:r>
      <w:r w:rsidR="000855E6" w:rsidRPr="00DC372D">
        <w:rPr>
          <w:rFonts w:cs="Times New Roman"/>
          <w:color w:val="000000" w:themeColor="text1"/>
          <w:sz w:val="20"/>
          <w:szCs w:val="20"/>
        </w:rPr>
        <w:t>Во всех случаях изменения адреса, телефона Арендатора или постоянного местонахождения автомобиля Арендатор обязан в письменной форме не позднее 1 (одного) дня информировать об этом Арендодателя.</w:t>
      </w:r>
    </w:p>
    <w:p w:rsidR="00FB4D2E" w:rsidRPr="00DC372D" w:rsidRDefault="004975F8" w:rsidP="007E1F86">
      <w:pPr>
        <w:spacing w:after="20"/>
        <w:jc w:val="both"/>
        <w:rPr>
          <w:rFonts w:cs="Times New Roman"/>
          <w:color w:val="000000" w:themeColor="text1"/>
          <w:sz w:val="20"/>
          <w:szCs w:val="20"/>
        </w:rPr>
      </w:pPr>
      <w:r w:rsidRPr="00DC372D">
        <w:rPr>
          <w:rFonts w:cs="Times New Roman"/>
          <w:color w:val="000000" w:themeColor="text1"/>
          <w:sz w:val="20"/>
          <w:szCs w:val="20"/>
        </w:rPr>
        <w:lastRenderedPageBreak/>
        <w:t>4</w:t>
      </w:r>
      <w:r w:rsidR="0064694A" w:rsidRPr="00DC372D">
        <w:rPr>
          <w:rFonts w:cs="Times New Roman"/>
          <w:color w:val="000000" w:themeColor="text1"/>
          <w:sz w:val="20"/>
          <w:szCs w:val="20"/>
        </w:rPr>
        <w:t>.1.</w:t>
      </w:r>
      <w:r w:rsidRPr="00DC372D">
        <w:rPr>
          <w:rFonts w:cs="Times New Roman"/>
          <w:color w:val="000000" w:themeColor="text1"/>
          <w:sz w:val="20"/>
          <w:szCs w:val="20"/>
        </w:rPr>
        <w:t>8</w:t>
      </w:r>
      <w:r w:rsidR="0064694A" w:rsidRPr="00DC372D">
        <w:rPr>
          <w:rFonts w:cs="Times New Roman"/>
          <w:color w:val="000000" w:themeColor="text1"/>
          <w:sz w:val="20"/>
          <w:szCs w:val="20"/>
        </w:rPr>
        <w:t xml:space="preserve">. Арендатор во всех случаях  </w:t>
      </w:r>
      <w:r w:rsidR="00975C70" w:rsidRPr="00DC372D">
        <w:rPr>
          <w:rFonts w:cs="Times New Roman"/>
          <w:color w:val="000000" w:themeColor="text1"/>
          <w:sz w:val="20"/>
          <w:szCs w:val="20"/>
        </w:rPr>
        <w:t>обязан,</w:t>
      </w:r>
      <w:r w:rsidR="00F443B6" w:rsidRPr="00DC372D">
        <w:rPr>
          <w:rFonts w:cs="Times New Roman"/>
          <w:color w:val="000000" w:themeColor="text1"/>
          <w:sz w:val="20"/>
          <w:szCs w:val="20"/>
        </w:rPr>
        <w:t xml:space="preserve"> </w:t>
      </w:r>
      <w:r w:rsidR="00193C94" w:rsidRPr="00DC372D">
        <w:rPr>
          <w:rFonts w:cs="Times New Roman"/>
          <w:color w:val="000000" w:themeColor="text1"/>
          <w:sz w:val="20"/>
          <w:szCs w:val="20"/>
        </w:rPr>
        <w:t>обеспечит</w:t>
      </w:r>
      <w:r w:rsidR="0042444B" w:rsidRPr="00DC372D">
        <w:rPr>
          <w:rFonts w:cs="Times New Roman"/>
          <w:color w:val="000000" w:themeColor="text1"/>
          <w:sz w:val="20"/>
          <w:szCs w:val="20"/>
        </w:rPr>
        <w:t>ь</w:t>
      </w:r>
      <w:r w:rsidR="00193C94" w:rsidRPr="00DC372D">
        <w:rPr>
          <w:rFonts w:cs="Times New Roman"/>
          <w:color w:val="000000" w:themeColor="text1"/>
          <w:sz w:val="20"/>
          <w:szCs w:val="20"/>
        </w:rPr>
        <w:t xml:space="preserve"> сохранность автомобиля</w:t>
      </w:r>
      <w:r w:rsidR="00D43F2E" w:rsidRPr="00DC372D">
        <w:rPr>
          <w:rFonts w:cs="Times New Roman"/>
          <w:color w:val="000000" w:themeColor="text1"/>
          <w:sz w:val="20"/>
          <w:szCs w:val="20"/>
        </w:rPr>
        <w:t xml:space="preserve"> </w:t>
      </w:r>
      <w:r w:rsidR="00D43F2E" w:rsidRPr="00DC372D">
        <w:rPr>
          <w:color w:val="000000" w:themeColor="text1"/>
          <w:sz w:val="20"/>
          <w:szCs w:val="20"/>
        </w:rPr>
        <w:t>в период его проката</w:t>
      </w:r>
      <w:r w:rsidR="00606BA0" w:rsidRPr="00DC372D">
        <w:rPr>
          <w:rFonts w:cs="Times New Roman"/>
          <w:color w:val="000000" w:themeColor="text1"/>
          <w:sz w:val="20"/>
          <w:szCs w:val="20"/>
        </w:rPr>
        <w:t xml:space="preserve">, обеспечивая охрану и не разделяя владение и пользование им с лицами, не указанными в настоящем договоре. </w:t>
      </w:r>
      <w:r w:rsidR="00FB4D3A" w:rsidRPr="00DC372D">
        <w:rPr>
          <w:rFonts w:cs="Times New Roman"/>
          <w:color w:val="000000" w:themeColor="text1"/>
          <w:sz w:val="20"/>
          <w:szCs w:val="20"/>
        </w:rPr>
        <w:t>Покидая автомобиль, Арендатор обязан поставить его на сигнализацию.</w:t>
      </w:r>
    </w:p>
    <w:p w:rsidR="00FB4D2E" w:rsidRPr="00DC372D" w:rsidRDefault="004975F8" w:rsidP="007E1F86">
      <w:pPr>
        <w:spacing w:after="20"/>
        <w:jc w:val="both"/>
        <w:rPr>
          <w:rFonts w:cs="Times New Roman"/>
          <w:color w:val="000000" w:themeColor="text1"/>
          <w:sz w:val="20"/>
          <w:szCs w:val="20"/>
        </w:rPr>
      </w:pPr>
      <w:r w:rsidRPr="00DC372D">
        <w:rPr>
          <w:rFonts w:cs="Times New Roman"/>
          <w:color w:val="000000" w:themeColor="text1"/>
          <w:sz w:val="20"/>
          <w:szCs w:val="20"/>
        </w:rPr>
        <w:t>4.1.9</w:t>
      </w:r>
      <w:r w:rsidR="00FB4D2E" w:rsidRPr="00DC372D">
        <w:rPr>
          <w:rFonts w:cs="Times New Roman"/>
          <w:color w:val="000000" w:themeColor="text1"/>
          <w:sz w:val="20"/>
          <w:szCs w:val="20"/>
        </w:rPr>
        <w:t xml:space="preserve">. Арендатор обязуется вернуть автомобиль в срок, в комплектации и в состоянии, указанном в </w:t>
      </w:r>
      <w:r w:rsidR="00963A27" w:rsidRPr="00DC372D">
        <w:rPr>
          <w:rFonts w:cs="Times New Roman"/>
          <w:color w:val="000000" w:themeColor="text1"/>
          <w:sz w:val="20"/>
          <w:szCs w:val="20"/>
        </w:rPr>
        <w:t xml:space="preserve">Договоре </w:t>
      </w:r>
      <w:r w:rsidR="00005C8E">
        <w:rPr>
          <w:rFonts w:cs="Times New Roman"/>
          <w:color w:val="000000" w:themeColor="text1"/>
          <w:sz w:val="20"/>
          <w:szCs w:val="20"/>
        </w:rPr>
        <w:t>проката</w:t>
      </w:r>
      <w:r w:rsidR="00963A27" w:rsidRPr="00DC372D">
        <w:rPr>
          <w:rFonts w:cs="Times New Roman"/>
          <w:color w:val="000000" w:themeColor="text1"/>
          <w:sz w:val="20"/>
          <w:szCs w:val="20"/>
        </w:rPr>
        <w:t xml:space="preserve"> и </w:t>
      </w:r>
      <w:r w:rsidR="00FB4D2E" w:rsidRPr="00DC372D">
        <w:rPr>
          <w:rFonts w:cs="Times New Roman"/>
          <w:color w:val="000000" w:themeColor="text1"/>
          <w:sz w:val="20"/>
          <w:szCs w:val="20"/>
        </w:rPr>
        <w:t xml:space="preserve">Акте приёма-передачи автомобиля с учётом нормального износа, в чистом виде. </w:t>
      </w:r>
    </w:p>
    <w:p w:rsidR="00002B3E" w:rsidRPr="00DC372D" w:rsidRDefault="004975F8" w:rsidP="007E1F86">
      <w:pPr>
        <w:spacing w:after="20"/>
        <w:jc w:val="both"/>
        <w:rPr>
          <w:rFonts w:cs="Times New Roman"/>
          <w:color w:val="000000" w:themeColor="text1"/>
          <w:sz w:val="20"/>
          <w:szCs w:val="20"/>
        </w:rPr>
      </w:pPr>
      <w:r w:rsidRPr="00DC372D">
        <w:rPr>
          <w:rFonts w:cs="Times New Roman"/>
          <w:color w:val="000000" w:themeColor="text1"/>
          <w:sz w:val="20"/>
          <w:szCs w:val="20"/>
        </w:rPr>
        <w:t>4</w:t>
      </w:r>
      <w:r w:rsidR="00C66BAF" w:rsidRPr="00DC372D">
        <w:rPr>
          <w:rFonts w:cs="Times New Roman"/>
          <w:color w:val="000000" w:themeColor="text1"/>
          <w:sz w:val="20"/>
          <w:szCs w:val="20"/>
        </w:rPr>
        <w:t>.1.1</w:t>
      </w:r>
      <w:r w:rsidRPr="00DC372D">
        <w:rPr>
          <w:rFonts w:cs="Times New Roman"/>
          <w:color w:val="000000" w:themeColor="text1"/>
          <w:sz w:val="20"/>
          <w:szCs w:val="20"/>
        </w:rPr>
        <w:t>0</w:t>
      </w:r>
      <w:r w:rsidR="007E31D6" w:rsidRPr="00DC372D">
        <w:rPr>
          <w:rFonts w:cs="Times New Roman"/>
          <w:color w:val="000000" w:themeColor="text1"/>
          <w:sz w:val="20"/>
          <w:szCs w:val="20"/>
        </w:rPr>
        <w:t>. Арендатор не в</w:t>
      </w:r>
      <w:r w:rsidR="00C66BAF" w:rsidRPr="00DC372D">
        <w:rPr>
          <w:rFonts w:cs="Times New Roman"/>
          <w:color w:val="000000" w:themeColor="text1"/>
          <w:sz w:val="20"/>
          <w:szCs w:val="20"/>
        </w:rPr>
        <w:t>праве удалять</w:t>
      </w:r>
      <w:r w:rsidR="007E31D6" w:rsidRPr="00DC372D">
        <w:rPr>
          <w:rFonts w:cs="Times New Roman"/>
          <w:color w:val="000000" w:themeColor="text1"/>
          <w:sz w:val="20"/>
          <w:szCs w:val="20"/>
        </w:rPr>
        <w:t>,</w:t>
      </w:r>
      <w:r w:rsidR="00C66BAF" w:rsidRPr="00DC372D">
        <w:rPr>
          <w:rFonts w:cs="Times New Roman"/>
          <w:color w:val="000000" w:themeColor="text1"/>
          <w:sz w:val="20"/>
          <w:szCs w:val="20"/>
        </w:rPr>
        <w:t xml:space="preserve"> или изменять какие-либо внешние обозначения, удостоверяющие право собственности на автомобиль, </w:t>
      </w:r>
      <w:r w:rsidR="00975C70" w:rsidRPr="00DC372D">
        <w:rPr>
          <w:rFonts w:cs="Times New Roman"/>
          <w:color w:val="000000" w:themeColor="text1"/>
          <w:sz w:val="20"/>
          <w:szCs w:val="20"/>
        </w:rPr>
        <w:t xml:space="preserve">а так же рекламные логотипы и логотипы страховых компаний. </w:t>
      </w:r>
    </w:p>
    <w:p w:rsidR="00596052" w:rsidRPr="00DC372D" w:rsidRDefault="004975F8" w:rsidP="007E1F86">
      <w:pPr>
        <w:spacing w:after="20"/>
        <w:jc w:val="both"/>
        <w:rPr>
          <w:rFonts w:cs="Times New Roman"/>
          <w:color w:val="000000" w:themeColor="text1"/>
          <w:sz w:val="20"/>
          <w:szCs w:val="20"/>
        </w:rPr>
      </w:pPr>
      <w:r w:rsidRPr="00DC372D">
        <w:rPr>
          <w:rFonts w:cs="Times New Roman"/>
          <w:color w:val="000000" w:themeColor="text1"/>
          <w:sz w:val="20"/>
          <w:szCs w:val="20"/>
        </w:rPr>
        <w:t>4</w:t>
      </w:r>
      <w:r w:rsidR="00E901CD" w:rsidRPr="00DC372D">
        <w:rPr>
          <w:rFonts w:cs="Times New Roman"/>
          <w:color w:val="000000" w:themeColor="text1"/>
          <w:sz w:val="20"/>
          <w:szCs w:val="20"/>
        </w:rPr>
        <w:t>.1.</w:t>
      </w:r>
      <w:r w:rsidRPr="00DC372D">
        <w:rPr>
          <w:rFonts w:cs="Times New Roman"/>
          <w:color w:val="000000" w:themeColor="text1"/>
          <w:sz w:val="20"/>
          <w:szCs w:val="20"/>
        </w:rPr>
        <w:t>11</w:t>
      </w:r>
      <w:r w:rsidR="00E901CD" w:rsidRPr="00DC372D">
        <w:rPr>
          <w:rFonts w:cs="Times New Roman"/>
          <w:color w:val="000000" w:themeColor="text1"/>
          <w:sz w:val="20"/>
          <w:szCs w:val="20"/>
        </w:rPr>
        <w:t xml:space="preserve">. Арендатор обязуется не использовать автомобиль для буксировки транспортных средств, </w:t>
      </w:r>
      <w:r w:rsidR="00E81003" w:rsidRPr="00DC372D">
        <w:rPr>
          <w:rFonts w:cs="Times New Roman"/>
          <w:color w:val="000000" w:themeColor="text1"/>
          <w:sz w:val="20"/>
          <w:szCs w:val="20"/>
        </w:rPr>
        <w:t xml:space="preserve">езды с прицепом, </w:t>
      </w:r>
      <w:r w:rsidR="00E901CD" w:rsidRPr="00DC372D">
        <w:rPr>
          <w:rFonts w:cs="Times New Roman"/>
          <w:color w:val="000000" w:themeColor="text1"/>
          <w:sz w:val="20"/>
          <w:szCs w:val="20"/>
        </w:rPr>
        <w:t xml:space="preserve">автогонок, </w:t>
      </w:r>
      <w:r w:rsidR="00E81003" w:rsidRPr="00DC372D">
        <w:rPr>
          <w:rFonts w:cs="Times New Roman"/>
          <w:color w:val="000000" w:themeColor="text1"/>
          <w:sz w:val="20"/>
          <w:szCs w:val="20"/>
        </w:rPr>
        <w:t>для обучения вождению, транспортировки грузов нелегальным образом, а также в любых других целях, противоречащих действующему законодательству РФ</w:t>
      </w:r>
      <w:r w:rsidR="00D43F2E" w:rsidRPr="00DC372D">
        <w:rPr>
          <w:rFonts w:cs="Times New Roman"/>
          <w:color w:val="000000" w:themeColor="text1"/>
          <w:sz w:val="20"/>
          <w:szCs w:val="20"/>
        </w:rPr>
        <w:t xml:space="preserve"> и целевому использованию автомобиля по настоящему договору.</w:t>
      </w:r>
    </w:p>
    <w:p w:rsidR="00596052" w:rsidRPr="00DC372D" w:rsidRDefault="004975F8" w:rsidP="007E1F86">
      <w:pPr>
        <w:spacing w:after="20"/>
        <w:jc w:val="both"/>
        <w:rPr>
          <w:rFonts w:cs="Times New Roman"/>
          <w:color w:val="000000" w:themeColor="text1"/>
          <w:sz w:val="20"/>
          <w:szCs w:val="20"/>
        </w:rPr>
      </w:pPr>
      <w:r w:rsidRPr="00DC372D">
        <w:rPr>
          <w:rFonts w:cs="Times New Roman"/>
          <w:color w:val="000000" w:themeColor="text1"/>
          <w:sz w:val="20"/>
          <w:szCs w:val="20"/>
        </w:rPr>
        <w:t>4</w:t>
      </w:r>
      <w:r w:rsidR="00596052" w:rsidRPr="00DC372D">
        <w:rPr>
          <w:rFonts w:cs="Times New Roman"/>
          <w:color w:val="000000" w:themeColor="text1"/>
          <w:sz w:val="20"/>
          <w:szCs w:val="20"/>
        </w:rPr>
        <w:t>.1.12. Передача автомобиля Арендатору оформляется подписанием сторонами Акта приёма-передачи автомобиля к настоящему Договору. В случае отказа Арендатора от подписания Акта приёма-передачи автомобиля Арендодатель имеет право в одностороннем порядке расторгнуть настоящий Договор.</w:t>
      </w:r>
    </w:p>
    <w:p w:rsidR="009E3692" w:rsidRPr="00DC372D" w:rsidRDefault="009E3692" w:rsidP="007E1F86">
      <w:pPr>
        <w:spacing w:after="20"/>
        <w:jc w:val="both"/>
        <w:rPr>
          <w:rFonts w:cs="Times New Roman"/>
          <w:color w:val="000000" w:themeColor="text1"/>
          <w:sz w:val="20"/>
          <w:szCs w:val="20"/>
        </w:rPr>
      </w:pPr>
      <w:r w:rsidRPr="00DC372D">
        <w:rPr>
          <w:rFonts w:cs="Times New Roman"/>
          <w:color w:val="000000" w:themeColor="text1"/>
          <w:sz w:val="20"/>
          <w:szCs w:val="20"/>
        </w:rPr>
        <w:t>4.1.13. Арендатор допускается к управлению в случаях, если:</w:t>
      </w:r>
    </w:p>
    <w:p w:rsidR="009E3692" w:rsidRPr="00DC372D" w:rsidRDefault="009E3692" w:rsidP="007E1F86">
      <w:pPr>
        <w:spacing w:after="20"/>
        <w:jc w:val="both"/>
        <w:rPr>
          <w:rFonts w:cs="Times New Roman"/>
          <w:color w:val="000000" w:themeColor="text1"/>
          <w:sz w:val="20"/>
          <w:szCs w:val="20"/>
        </w:rPr>
      </w:pPr>
      <w:r w:rsidRPr="00DC372D">
        <w:rPr>
          <w:rFonts w:cs="Times New Roman"/>
          <w:color w:val="000000" w:themeColor="text1"/>
          <w:sz w:val="20"/>
          <w:szCs w:val="20"/>
        </w:rPr>
        <w:t>- имеется водительское удостоверение категории «В»;</w:t>
      </w:r>
    </w:p>
    <w:p w:rsidR="009E3692" w:rsidRPr="00DC372D" w:rsidRDefault="009E3692" w:rsidP="007E1F86">
      <w:pPr>
        <w:spacing w:after="20"/>
        <w:jc w:val="both"/>
        <w:rPr>
          <w:rFonts w:cs="Times New Roman"/>
          <w:color w:val="000000" w:themeColor="text1"/>
          <w:sz w:val="20"/>
          <w:szCs w:val="20"/>
        </w:rPr>
      </w:pPr>
      <w:r w:rsidRPr="00DC372D">
        <w:rPr>
          <w:rFonts w:cs="Times New Roman"/>
          <w:color w:val="000000" w:themeColor="text1"/>
          <w:sz w:val="20"/>
          <w:szCs w:val="20"/>
        </w:rPr>
        <w:t xml:space="preserve">- его водительский стаж не менее </w:t>
      </w:r>
      <w:r w:rsidR="009413AF" w:rsidRPr="00DC372D">
        <w:rPr>
          <w:rFonts w:cs="Times New Roman"/>
          <w:color w:val="000000" w:themeColor="text1"/>
          <w:sz w:val="20"/>
          <w:szCs w:val="20"/>
        </w:rPr>
        <w:t>3</w:t>
      </w:r>
      <w:r w:rsidRPr="00DC372D">
        <w:rPr>
          <w:rFonts w:cs="Times New Roman"/>
          <w:color w:val="000000" w:themeColor="text1"/>
          <w:sz w:val="20"/>
          <w:szCs w:val="20"/>
        </w:rPr>
        <w:t>-х лет;</w:t>
      </w:r>
    </w:p>
    <w:p w:rsidR="009E3692" w:rsidRPr="00DC372D" w:rsidRDefault="009E3692" w:rsidP="007E1F86">
      <w:pPr>
        <w:spacing w:after="20"/>
        <w:jc w:val="both"/>
        <w:rPr>
          <w:rFonts w:cs="Times New Roman"/>
          <w:color w:val="000000" w:themeColor="text1"/>
          <w:sz w:val="20"/>
          <w:szCs w:val="20"/>
        </w:rPr>
      </w:pPr>
      <w:r w:rsidRPr="00DC372D">
        <w:rPr>
          <w:rFonts w:cs="Times New Roman"/>
          <w:color w:val="000000" w:themeColor="text1"/>
          <w:sz w:val="20"/>
          <w:szCs w:val="20"/>
        </w:rPr>
        <w:t>- его возраст не менее 23</w:t>
      </w:r>
      <w:r w:rsidR="001E22B8" w:rsidRPr="00DC372D">
        <w:rPr>
          <w:rFonts w:cs="Times New Roman"/>
          <w:color w:val="000000" w:themeColor="text1"/>
          <w:sz w:val="20"/>
          <w:szCs w:val="20"/>
        </w:rPr>
        <w:t>-х</w:t>
      </w:r>
      <w:r w:rsidRPr="00DC372D">
        <w:rPr>
          <w:rFonts w:cs="Times New Roman"/>
          <w:color w:val="000000" w:themeColor="text1"/>
          <w:sz w:val="20"/>
          <w:szCs w:val="20"/>
        </w:rPr>
        <w:t xml:space="preserve"> лет</w:t>
      </w:r>
      <w:r w:rsidR="001E22B8" w:rsidRPr="00DC372D">
        <w:rPr>
          <w:rFonts w:cs="Times New Roman"/>
          <w:color w:val="000000" w:themeColor="text1"/>
          <w:sz w:val="20"/>
          <w:szCs w:val="20"/>
        </w:rPr>
        <w:t>.</w:t>
      </w:r>
    </w:p>
    <w:p w:rsidR="00596052" w:rsidRPr="00DC372D" w:rsidRDefault="009E3692" w:rsidP="007E1F86">
      <w:pPr>
        <w:spacing w:after="20"/>
        <w:jc w:val="both"/>
        <w:rPr>
          <w:rFonts w:cs="Times New Roman"/>
          <w:color w:val="000000" w:themeColor="text1"/>
          <w:sz w:val="20"/>
          <w:szCs w:val="20"/>
        </w:rPr>
      </w:pPr>
      <w:r w:rsidRPr="00DC372D">
        <w:rPr>
          <w:rFonts w:cs="Times New Roman"/>
          <w:color w:val="000000" w:themeColor="text1"/>
          <w:sz w:val="20"/>
          <w:szCs w:val="20"/>
        </w:rPr>
        <w:t>- в отношении него не имеется: судебного решения о лишении водительского удостоверения, наличие фактов уголовного разбирательства вследствие совершения дорожно-транспортного происшествия (далее -</w:t>
      </w:r>
    </w:p>
    <w:p w:rsidR="00D76DDC" w:rsidRPr="00DC372D" w:rsidRDefault="009E3692" w:rsidP="007E1F86">
      <w:pPr>
        <w:spacing w:after="20"/>
        <w:jc w:val="both"/>
        <w:rPr>
          <w:rFonts w:cs="Times New Roman"/>
          <w:color w:val="000000" w:themeColor="text1"/>
          <w:sz w:val="20"/>
          <w:szCs w:val="20"/>
        </w:rPr>
      </w:pPr>
      <w:r w:rsidRPr="00DC372D">
        <w:rPr>
          <w:rFonts w:cs="Times New Roman"/>
          <w:color w:val="000000" w:themeColor="text1"/>
          <w:sz w:val="20"/>
          <w:szCs w:val="20"/>
        </w:rPr>
        <w:t>ДТП); наличие фактов уголовного преследования вследствие совершения ДТП, наличие физических и/или психических заболеваний и расстройств, являющихся препятствием к управлению автомобилем.</w:t>
      </w:r>
    </w:p>
    <w:p w:rsidR="000855E6" w:rsidRPr="00DC372D" w:rsidRDefault="00465A74" w:rsidP="007E1F86">
      <w:pPr>
        <w:spacing w:after="20"/>
        <w:jc w:val="both"/>
        <w:rPr>
          <w:rFonts w:eastAsia="Arial Unicode MS" w:cs="Times New Roman"/>
          <w:color w:val="000000" w:themeColor="text1"/>
          <w:sz w:val="20"/>
          <w:szCs w:val="20"/>
        </w:rPr>
      </w:pPr>
      <w:r w:rsidRPr="00DC372D">
        <w:rPr>
          <w:rFonts w:cs="Times New Roman"/>
          <w:color w:val="000000" w:themeColor="text1"/>
          <w:sz w:val="20"/>
          <w:szCs w:val="20"/>
        </w:rPr>
        <w:t xml:space="preserve">4.1.14. Арендатор     вправе     предоставлять     право    эксплуатации      ТС      только         сотрудникам </w:t>
      </w:r>
      <w:r w:rsidR="00C41EA9" w:rsidRPr="00C41EA9">
        <w:rPr>
          <w:rFonts w:cs="Times New Roman"/>
          <w:color w:val="000000" w:themeColor="text1"/>
          <w:sz w:val="20"/>
          <w:szCs w:val="20"/>
          <w:highlight w:val="yellow"/>
          <w:u w:val="single"/>
        </w:rPr>
        <w:t>___________________________________</w:t>
      </w:r>
      <w:r w:rsidR="00AB09D6" w:rsidRPr="00C41EA9">
        <w:rPr>
          <w:rFonts w:cs="Times New Roman"/>
          <w:color w:val="000000" w:themeColor="text1"/>
          <w:sz w:val="20"/>
          <w:szCs w:val="20"/>
          <w:highlight w:val="yellow"/>
          <w:u w:val="single"/>
        </w:rPr>
        <w:t>,</w:t>
      </w:r>
      <w:r w:rsidR="00C41EA9" w:rsidRPr="00C41EA9">
        <w:rPr>
          <w:rFonts w:cs="Times New Roman"/>
          <w:color w:val="000000" w:themeColor="text1"/>
          <w:sz w:val="20"/>
          <w:szCs w:val="20"/>
        </w:rPr>
        <w:t xml:space="preserve"> </w:t>
      </w:r>
      <w:r w:rsidRPr="00DC372D">
        <w:rPr>
          <w:rFonts w:cs="Times New Roman"/>
          <w:color w:val="000000" w:themeColor="text1"/>
          <w:sz w:val="20"/>
          <w:szCs w:val="20"/>
        </w:rPr>
        <w:t xml:space="preserve">имеющим водительское удостоверение на управление транспортными средствами соответствующей категории, со стажем вождения более 3 лет, возраст которых составляет не менее 23 лет (при одновременном соответствии всем указанным требованиям прописанных в настоящем Договоре).             </w:t>
      </w:r>
    </w:p>
    <w:p w:rsidR="00524ED7" w:rsidRPr="00DC372D" w:rsidRDefault="00106909" w:rsidP="007E1F86">
      <w:pPr>
        <w:spacing w:after="20"/>
        <w:jc w:val="both"/>
        <w:rPr>
          <w:rFonts w:eastAsia="Arial Unicode MS" w:cs="Times New Roman"/>
          <w:color w:val="000000" w:themeColor="text1"/>
          <w:sz w:val="20"/>
          <w:szCs w:val="20"/>
        </w:rPr>
      </w:pPr>
      <w:r w:rsidRPr="00DC372D">
        <w:rPr>
          <w:rFonts w:cs="Times New Roman"/>
          <w:color w:val="000000" w:themeColor="text1"/>
          <w:sz w:val="20"/>
          <w:szCs w:val="20"/>
        </w:rPr>
        <w:t>Арендатор не имеет права передавать право управления автомобилем третьим лицам (не указанным в настоящем договоре), в том числе работникам ГИБДД, работникам штраф стоянок и пр. Арендатор не имеет права сдавать автомобиль в субаренду</w:t>
      </w:r>
      <w:r w:rsidR="00D43F2E" w:rsidRPr="00DC372D">
        <w:rPr>
          <w:rFonts w:cs="Times New Roman"/>
          <w:color w:val="000000" w:themeColor="text1"/>
          <w:sz w:val="20"/>
          <w:szCs w:val="20"/>
        </w:rPr>
        <w:t>, отдавать в залог арендные права или вносить их в качестве имущественного вклада в хозяйственные товарищества и общества или паевого взноса в производственные кооперативы.</w:t>
      </w:r>
      <w:r w:rsidR="00D43F2E" w:rsidRPr="00DC372D">
        <w:rPr>
          <w:rFonts w:cs="Times New Roman"/>
          <w:color w:val="000000" w:themeColor="text1"/>
          <w:sz w:val="22"/>
          <w:szCs w:val="22"/>
        </w:rPr>
        <w:t xml:space="preserve"> </w:t>
      </w:r>
      <w:r w:rsidR="00D43F2E" w:rsidRPr="00DC372D">
        <w:rPr>
          <w:rFonts w:cs="Times New Roman"/>
          <w:color w:val="000000" w:themeColor="text1"/>
        </w:rPr>
        <w:t xml:space="preserve"> </w:t>
      </w:r>
      <w:r w:rsidR="008F46F4" w:rsidRPr="00DC372D">
        <w:rPr>
          <w:rFonts w:eastAsia="Arial Unicode MS" w:cs="Times New Roman"/>
          <w:color w:val="000000" w:themeColor="text1"/>
          <w:sz w:val="20"/>
          <w:szCs w:val="20"/>
        </w:rPr>
        <w:t>При передачи третьему лицу ТС не указанному в Договоре взимается штраф в размере - 5000 (пять тысяч) рублей.</w:t>
      </w:r>
      <w:r w:rsidR="008B4674" w:rsidRPr="00DC372D">
        <w:rPr>
          <w:rFonts w:eastAsia="Arial Unicode MS" w:cs="Times New Roman"/>
          <w:color w:val="000000" w:themeColor="text1"/>
          <w:sz w:val="20"/>
          <w:szCs w:val="20"/>
        </w:rPr>
        <w:t xml:space="preserve"> За действия лиц получивших доступ к управлению автомобилем в период действия Договора </w:t>
      </w:r>
      <w:r w:rsidR="00005C8E">
        <w:rPr>
          <w:rFonts w:eastAsia="Arial Unicode MS" w:cs="Times New Roman"/>
          <w:color w:val="000000" w:themeColor="text1"/>
          <w:sz w:val="20"/>
          <w:szCs w:val="20"/>
        </w:rPr>
        <w:t>проката</w:t>
      </w:r>
      <w:r w:rsidR="008B4674" w:rsidRPr="00DC372D">
        <w:rPr>
          <w:rFonts w:eastAsia="Arial Unicode MS" w:cs="Times New Roman"/>
          <w:color w:val="000000" w:themeColor="text1"/>
          <w:sz w:val="20"/>
          <w:szCs w:val="20"/>
        </w:rPr>
        <w:t>, ответственность несёт Арендатор.</w:t>
      </w:r>
    </w:p>
    <w:p w:rsidR="00C94DAA" w:rsidRPr="00DC372D" w:rsidRDefault="004975F8" w:rsidP="007E1F86">
      <w:pPr>
        <w:spacing w:after="20"/>
        <w:jc w:val="both"/>
        <w:rPr>
          <w:rFonts w:cs="Times New Roman"/>
          <w:color w:val="000000" w:themeColor="text1"/>
          <w:sz w:val="20"/>
          <w:szCs w:val="20"/>
        </w:rPr>
      </w:pPr>
      <w:r w:rsidRPr="00DC372D">
        <w:rPr>
          <w:rFonts w:cs="Times New Roman"/>
          <w:color w:val="000000" w:themeColor="text1"/>
          <w:sz w:val="20"/>
          <w:szCs w:val="20"/>
        </w:rPr>
        <w:t>4</w:t>
      </w:r>
      <w:r w:rsidR="00C94DAA" w:rsidRPr="00DC372D">
        <w:rPr>
          <w:rFonts w:cs="Times New Roman"/>
          <w:color w:val="000000" w:themeColor="text1"/>
          <w:sz w:val="20"/>
          <w:szCs w:val="20"/>
        </w:rPr>
        <w:t>.2. Права и обязанности Арендодателя:</w:t>
      </w:r>
    </w:p>
    <w:p w:rsidR="000409DF" w:rsidRPr="00DC372D" w:rsidRDefault="004975F8" w:rsidP="007E1F86">
      <w:pPr>
        <w:shd w:val="clear" w:color="auto" w:fill="FFFFFF"/>
        <w:spacing w:after="20"/>
        <w:jc w:val="both"/>
        <w:rPr>
          <w:rFonts w:cs="Times New Roman"/>
          <w:color w:val="000000" w:themeColor="text1"/>
          <w:sz w:val="20"/>
          <w:szCs w:val="20"/>
        </w:rPr>
      </w:pPr>
      <w:r w:rsidRPr="00DC372D">
        <w:rPr>
          <w:rFonts w:cs="Times New Roman"/>
          <w:color w:val="000000" w:themeColor="text1"/>
          <w:sz w:val="20"/>
          <w:szCs w:val="20"/>
        </w:rPr>
        <w:t>4</w:t>
      </w:r>
      <w:r w:rsidR="00C94DAA" w:rsidRPr="00DC372D">
        <w:rPr>
          <w:rFonts w:cs="Times New Roman"/>
          <w:color w:val="000000" w:themeColor="text1"/>
          <w:sz w:val="20"/>
          <w:szCs w:val="20"/>
        </w:rPr>
        <w:t xml:space="preserve">.2.1. Арендодатель обязан передать Арендатору </w:t>
      </w:r>
      <w:r w:rsidR="00C94DAA" w:rsidRPr="00DC372D">
        <w:rPr>
          <w:rFonts w:cs="Times New Roman"/>
          <w:color w:val="000000" w:themeColor="text1"/>
          <w:sz w:val="20"/>
          <w:szCs w:val="20"/>
          <w:shd w:val="clear" w:color="auto" w:fill="FFFFFF"/>
        </w:rPr>
        <w:t>по документу, определенному сторонами</w:t>
      </w:r>
      <w:r w:rsidR="0093343E" w:rsidRPr="00DC372D">
        <w:rPr>
          <w:rFonts w:cs="Times New Roman"/>
          <w:color w:val="000000" w:themeColor="text1"/>
          <w:sz w:val="20"/>
          <w:szCs w:val="20"/>
          <w:shd w:val="clear" w:color="auto" w:fill="FFFFFF"/>
        </w:rPr>
        <w:t xml:space="preserve"> </w:t>
      </w:r>
      <w:r w:rsidR="00C94DAA" w:rsidRPr="00DC372D">
        <w:rPr>
          <w:rFonts w:cs="Times New Roman"/>
          <w:color w:val="000000" w:themeColor="text1"/>
          <w:sz w:val="20"/>
          <w:szCs w:val="20"/>
          <w:shd w:val="clear" w:color="auto" w:fill="FFFFFF"/>
        </w:rPr>
        <w:t xml:space="preserve">настоящего договора транспортное средство, являющееся </w:t>
      </w:r>
      <w:r w:rsidR="00C94DAA" w:rsidRPr="00DC372D">
        <w:rPr>
          <w:rFonts w:cs="Times New Roman"/>
          <w:color w:val="000000" w:themeColor="text1"/>
          <w:sz w:val="20"/>
          <w:szCs w:val="20"/>
        </w:rPr>
        <w:t xml:space="preserve">объектом </w:t>
      </w:r>
      <w:r w:rsidR="00005C8E">
        <w:rPr>
          <w:rFonts w:cs="Times New Roman"/>
          <w:color w:val="000000" w:themeColor="text1"/>
          <w:sz w:val="20"/>
          <w:szCs w:val="20"/>
        </w:rPr>
        <w:t>проката</w:t>
      </w:r>
      <w:r w:rsidR="00C94DAA" w:rsidRPr="00DC372D">
        <w:rPr>
          <w:rFonts w:cs="Times New Roman"/>
          <w:color w:val="000000" w:themeColor="text1"/>
          <w:sz w:val="20"/>
          <w:szCs w:val="20"/>
          <w:shd w:val="clear" w:color="auto" w:fill="FFFFFF"/>
        </w:rPr>
        <w:t xml:space="preserve"> в</w:t>
      </w:r>
      <w:r w:rsidR="00C94DAA" w:rsidRPr="00DC372D">
        <w:rPr>
          <w:rFonts w:cs="Times New Roman"/>
          <w:color w:val="000000" w:themeColor="text1"/>
          <w:sz w:val="20"/>
          <w:szCs w:val="20"/>
        </w:rPr>
        <w:t xml:space="preserve"> срок, в месте, в комплектации и в состоянии, указанном в </w:t>
      </w:r>
      <w:r w:rsidR="000F2187" w:rsidRPr="00DC372D">
        <w:rPr>
          <w:rFonts w:cs="Times New Roman"/>
          <w:color w:val="000000" w:themeColor="text1"/>
          <w:sz w:val="20"/>
          <w:szCs w:val="20"/>
        </w:rPr>
        <w:t>Акте приема-передачи</w:t>
      </w:r>
      <w:r w:rsidR="00C94DAA" w:rsidRPr="00DC372D">
        <w:rPr>
          <w:rFonts w:cs="Times New Roman"/>
          <w:color w:val="000000" w:themeColor="text1"/>
          <w:sz w:val="20"/>
          <w:szCs w:val="20"/>
        </w:rPr>
        <w:t xml:space="preserve"> после поступления от Арендатора денежных сре</w:t>
      </w:r>
      <w:proofErr w:type="gramStart"/>
      <w:r w:rsidR="00C94DAA" w:rsidRPr="00DC372D">
        <w:rPr>
          <w:rFonts w:cs="Times New Roman"/>
          <w:color w:val="000000" w:themeColor="text1"/>
          <w:sz w:val="20"/>
          <w:szCs w:val="20"/>
        </w:rPr>
        <w:t>дств в сч</w:t>
      </w:r>
      <w:proofErr w:type="gramEnd"/>
      <w:r w:rsidR="00C94DAA" w:rsidRPr="00DC372D">
        <w:rPr>
          <w:rFonts w:cs="Times New Roman"/>
          <w:color w:val="000000" w:themeColor="text1"/>
          <w:sz w:val="20"/>
          <w:szCs w:val="20"/>
        </w:rPr>
        <w:t>ет арендной платы.</w:t>
      </w:r>
    </w:p>
    <w:p w:rsidR="00683E8F" w:rsidRPr="00DC372D" w:rsidRDefault="007774C9" w:rsidP="007E1F86">
      <w:pPr>
        <w:shd w:val="clear" w:color="auto" w:fill="FFFFFF"/>
        <w:spacing w:after="20"/>
        <w:jc w:val="both"/>
        <w:rPr>
          <w:rFonts w:cs="Times New Roman"/>
          <w:color w:val="000000" w:themeColor="text1"/>
          <w:sz w:val="20"/>
          <w:szCs w:val="20"/>
          <w:u w:val="single"/>
        </w:rPr>
      </w:pPr>
      <w:r w:rsidRPr="00DC372D">
        <w:rPr>
          <w:rFonts w:cs="Times New Roman"/>
          <w:color w:val="000000" w:themeColor="text1"/>
          <w:sz w:val="20"/>
          <w:szCs w:val="20"/>
          <w:shd w:val="clear" w:color="auto" w:fill="FFFFFF"/>
        </w:rPr>
        <w:t xml:space="preserve">4.2.2. В присутствии Арендатора по договору </w:t>
      </w:r>
      <w:r w:rsidR="00005C8E">
        <w:rPr>
          <w:rFonts w:cs="Times New Roman"/>
          <w:color w:val="000000" w:themeColor="text1"/>
          <w:sz w:val="20"/>
          <w:szCs w:val="20"/>
          <w:shd w:val="clear" w:color="auto" w:fill="FFFFFF"/>
        </w:rPr>
        <w:t>проката</w:t>
      </w:r>
      <w:r w:rsidRPr="00DC372D">
        <w:rPr>
          <w:rFonts w:cs="Times New Roman"/>
          <w:color w:val="000000" w:themeColor="text1"/>
          <w:sz w:val="20"/>
          <w:szCs w:val="20"/>
          <w:shd w:val="clear" w:color="auto" w:fill="FFFFFF"/>
        </w:rPr>
        <w:t xml:space="preserve"> проверить исправность сдаваемого в </w:t>
      </w:r>
      <w:r w:rsidR="00564530" w:rsidRPr="00DC372D">
        <w:rPr>
          <w:rFonts w:cs="Times New Roman"/>
          <w:color w:val="000000" w:themeColor="text1"/>
          <w:sz w:val="20"/>
          <w:szCs w:val="20"/>
          <w:shd w:val="clear" w:color="auto" w:fill="FFFFFF"/>
        </w:rPr>
        <w:t>прокат</w:t>
      </w:r>
      <w:r w:rsidRPr="00DC372D">
        <w:rPr>
          <w:rFonts w:cs="Times New Roman"/>
          <w:color w:val="000000" w:themeColor="text1"/>
          <w:sz w:val="20"/>
          <w:szCs w:val="20"/>
          <w:shd w:val="clear" w:color="auto" w:fill="FFFFFF"/>
        </w:rPr>
        <w:t xml:space="preserve"> транспортного средства, а так же ознакомить Арендатора с общей информацией о транспортном средстве и правилами его эксплуатации</w:t>
      </w:r>
      <w:r w:rsidRPr="00DC372D">
        <w:rPr>
          <w:rFonts w:cs="Times New Roman"/>
          <w:color w:val="000000" w:themeColor="text1"/>
          <w:sz w:val="20"/>
          <w:szCs w:val="20"/>
        </w:rPr>
        <w:t>.</w:t>
      </w:r>
      <w:r w:rsidR="00D43F2E" w:rsidRPr="00DC372D">
        <w:rPr>
          <w:rFonts w:cs="Times New Roman"/>
          <w:color w:val="000000" w:themeColor="text1"/>
          <w:sz w:val="20"/>
          <w:szCs w:val="20"/>
        </w:rPr>
        <w:t xml:space="preserve"> </w:t>
      </w:r>
      <w:r w:rsidR="00D43F2E" w:rsidRPr="00DC372D">
        <w:rPr>
          <w:rFonts w:cs="Times New Roman"/>
          <w:color w:val="000000" w:themeColor="text1"/>
          <w:sz w:val="20"/>
          <w:szCs w:val="20"/>
          <w:shd w:val="clear" w:color="auto" w:fill="FFFFFF"/>
        </w:rPr>
        <w:t>При обнаружении Арендатором недостатков Имущества, полностью или частично препятствующих пользованию им, в пятидневный срок со дня заявления Арендатора о недостатках безвозмездно устранить недостатки Имущества на месте либо произвести замену Имущества другим аналогичным имуществом, находящимся в надлежащем состоянии.</w:t>
      </w:r>
    </w:p>
    <w:p w:rsidR="0062107B" w:rsidRPr="00DC372D" w:rsidRDefault="0062107B" w:rsidP="007E1F86">
      <w:pPr>
        <w:spacing w:after="20"/>
        <w:jc w:val="both"/>
        <w:rPr>
          <w:rFonts w:cs="Times New Roman"/>
          <w:color w:val="000000" w:themeColor="text1"/>
          <w:sz w:val="20"/>
          <w:szCs w:val="20"/>
        </w:rPr>
      </w:pPr>
      <w:r w:rsidRPr="00DC372D">
        <w:rPr>
          <w:rFonts w:cs="Times New Roman"/>
          <w:color w:val="000000" w:themeColor="text1"/>
          <w:sz w:val="20"/>
          <w:szCs w:val="20"/>
        </w:rPr>
        <w:t xml:space="preserve">4.2.3. Арендодатель обязан принять автомобиль от Арендатора в срок и в месте, указанном в Договоре и Акте прима - передачи. </w:t>
      </w:r>
    </w:p>
    <w:p w:rsidR="003011A0" w:rsidRPr="00DC372D" w:rsidRDefault="004975F8" w:rsidP="007E1F86">
      <w:pPr>
        <w:spacing w:after="20"/>
        <w:jc w:val="both"/>
        <w:rPr>
          <w:rFonts w:cs="Times New Roman"/>
          <w:color w:val="000000" w:themeColor="text1"/>
          <w:sz w:val="20"/>
          <w:szCs w:val="20"/>
        </w:rPr>
      </w:pPr>
      <w:r w:rsidRPr="00DC372D">
        <w:rPr>
          <w:rFonts w:cs="Times New Roman"/>
          <w:color w:val="000000" w:themeColor="text1"/>
          <w:sz w:val="20"/>
          <w:szCs w:val="20"/>
        </w:rPr>
        <w:t>4</w:t>
      </w:r>
      <w:r w:rsidR="00C94DAA" w:rsidRPr="00DC372D">
        <w:rPr>
          <w:rFonts w:cs="Times New Roman"/>
          <w:color w:val="000000" w:themeColor="text1"/>
          <w:sz w:val="20"/>
          <w:szCs w:val="20"/>
        </w:rPr>
        <w:t>.2.</w:t>
      </w:r>
      <w:r w:rsidR="00B32B3D" w:rsidRPr="00DC372D">
        <w:rPr>
          <w:rFonts w:cs="Times New Roman"/>
          <w:color w:val="000000" w:themeColor="text1"/>
          <w:sz w:val="20"/>
          <w:szCs w:val="20"/>
        </w:rPr>
        <w:t>4</w:t>
      </w:r>
      <w:r w:rsidR="00C94DAA" w:rsidRPr="00DC372D">
        <w:rPr>
          <w:rFonts w:cs="Times New Roman"/>
          <w:color w:val="000000" w:themeColor="text1"/>
          <w:sz w:val="20"/>
          <w:szCs w:val="20"/>
        </w:rPr>
        <w:t>.Арендодатель вправе досрочно прекратить Договор и потребовать незамедлительного возврата автомобиля в случае нарушения Арендатором каких-либо условий Договора; в случае сообщения Арендатором неверных или ложных сведений при заключении Договора, а также по иным основаниям, предусмотренным действующим законодательством РФ для таких договоров.</w:t>
      </w:r>
    </w:p>
    <w:p w:rsidR="00D43F2E" w:rsidRPr="00DC372D" w:rsidRDefault="00D43F2E" w:rsidP="00D43F2E">
      <w:pPr>
        <w:pStyle w:val="ConsNormal"/>
        <w:rPr>
          <w:rFonts w:ascii="Times New Roman" w:hAnsi="Times New Roman" w:cs="Times New Roman"/>
          <w:color w:val="000000" w:themeColor="text1"/>
        </w:rPr>
      </w:pPr>
      <w:r w:rsidRPr="00DC372D">
        <w:rPr>
          <w:rFonts w:ascii="Times New Roman" w:hAnsi="Times New Roman" w:cs="Times New Roman"/>
          <w:color w:val="000000" w:themeColor="text1"/>
        </w:rPr>
        <w:t>4.2.5. Производить капитальный и текущий ремонт Имущества.</w:t>
      </w:r>
    </w:p>
    <w:p w:rsidR="00D43F2E" w:rsidRPr="00DC372D" w:rsidRDefault="00D43F2E" w:rsidP="00D43F2E">
      <w:pPr>
        <w:pStyle w:val="ConsNormal"/>
        <w:rPr>
          <w:rFonts w:ascii="Times New Roman" w:hAnsi="Times New Roman" w:cs="Times New Roman"/>
          <w:color w:val="000000" w:themeColor="text1"/>
        </w:rPr>
      </w:pPr>
      <w:r w:rsidRPr="00DC372D">
        <w:rPr>
          <w:rFonts w:ascii="Times New Roman" w:hAnsi="Times New Roman" w:cs="Times New Roman"/>
          <w:color w:val="000000" w:themeColor="text1"/>
        </w:rPr>
        <w:t>4.2.6. Взыскать с Арендатора задолженность по арендной плате в бесспорном порядке на основании исполнительной надписи нотариуса.</w:t>
      </w:r>
    </w:p>
    <w:p w:rsidR="00D43F2E" w:rsidRPr="00DC372D" w:rsidRDefault="00D43F2E" w:rsidP="007E1F86">
      <w:pPr>
        <w:spacing w:after="20"/>
        <w:jc w:val="both"/>
        <w:rPr>
          <w:rFonts w:cs="Times New Roman"/>
          <w:color w:val="000000" w:themeColor="text1"/>
          <w:sz w:val="20"/>
          <w:szCs w:val="20"/>
        </w:rPr>
      </w:pPr>
    </w:p>
    <w:p w:rsidR="004A007D" w:rsidRPr="00DC372D" w:rsidRDefault="004A007D" w:rsidP="007E1F86">
      <w:pPr>
        <w:spacing w:after="20" w:line="120" w:lineRule="auto"/>
        <w:ind w:left="720"/>
        <w:jc w:val="both"/>
        <w:rPr>
          <w:rFonts w:cs="Times New Roman"/>
          <w:color w:val="000000" w:themeColor="text1"/>
          <w:sz w:val="20"/>
          <w:szCs w:val="20"/>
        </w:rPr>
      </w:pPr>
    </w:p>
    <w:p w:rsidR="00F11BD3" w:rsidRPr="00DC372D" w:rsidRDefault="00F11BD3" w:rsidP="007E1F86">
      <w:pPr>
        <w:spacing w:after="20" w:line="120" w:lineRule="auto"/>
        <w:ind w:left="720"/>
        <w:jc w:val="both"/>
        <w:rPr>
          <w:rFonts w:cs="Times New Roman"/>
          <w:color w:val="000000" w:themeColor="text1"/>
          <w:sz w:val="20"/>
          <w:szCs w:val="20"/>
        </w:rPr>
      </w:pPr>
    </w:p>
    <w:p w:rsidR="004A007D" w:rsidRPr="00DC372D" w:rsidRDefault="00584DB9" w:rsidP="00973596">
      <w:pPr>
        <w:spacing w:after="20"/>
        <w:jc w:val="center"/>
        <w:rPr>
          <w:rFonts w:cs="Times New Roman"/>
          <w:color w:val="000000" w:themeColor="text1"/>
          <w:sz w:val="20"/>
          <w:szCs w:val="20"/>
        </w:rPr>
      </w:pPr>
      <w:r w:rsidRPr="00DC372D">
        <w:rPr>
          <w:rFonts w:cs="Times New Roman"/>
          <w:color w:val="000000" w:themeColor="text1"/>
          <w:sz w:val="20"/>
          <w:szCs w:val="20"/>
        </w:rPr>
        <w:t>5</w:t>
      </w:r>
      <w:r w:rsidR="00C66BAF" w:rsidRPr="00DC372D">
        <w:rPr>
          <w:rFonts w:cs="Times New Roman"/>
          <w:color w:val="000000" w:themeColor="text1"/>
          <w:sz w:val="20"/>
          <w:szCs w:val="20"/>
        </w:rPr>
        <w:t xml:space="preserve">. Техническое обслуживание </w:t>
      </w:r>
      <w:r w:rsidR="00A15ED0" w:rsidRPr="00DC372D">
        <w:rPr>
          <w:rFonts w:cs="Times New Roman"/>
          <w:color w:val="000000" w:themeColor="text1"/>
          <w:sz w:val="20"/>
          <w:szCs w:val="20"/>
        </w:rPr>
        <w:t xml:space="preserve">и ремонт </w:t>
      </w:r>
      <w:r w:rsidR="00C66BAF" w:rsidRPr="00DC372D">
        <w:rPr>
          <w:rFonts w:cs="Times New Roman"/>
          <w:color w:val="000000" w:themeColor="text1"/>
          <w:sz w:val="20"/>
          <w:szCs w:val="20"/>
        </w:rPr>
        <w:t>автомобиля.</w:t>
      </w:r>
    </w:p>
    <w:p w:rsidR="000409DF" w:rsidRPr="00DC372D" w:rsidRDefault="000409DF" w:rsidP="00973596">
      <w:pPr>
        <w:spacing w:after="20" w:line="120" w:lineRule="auto"/>
        <w:ind w:left="720"/>
        <w:rPr>
          <w:rFonts w:cs="Times New Roman"/>
          <w:color w:val="000000" w:themeColor="text1"/>
          <w:sz w:val="20"/>
          <w:szCs w:val="20"/>
        </w:rPr>
      </w:pPr>
    </w:p>
    <w:p w:rsidR="0031111F" w:rsidRPr="00DC372D" w:rsidRDefault="004975F8" w:rsidP="007E1F86">
      <w:pPr>
        <w:jc w:val="both"/>
        <w:rPr>
          <w:rFonts w:cs="Times New Roman"/>
          <w:color w:val="000000" w:themeColor="text1"/>
          <w:sz w:val="20"/>
          <w:szCs w:val="20"/>
        </w:rPr>
      </w:pPr>
      <w:r w:rsidRPr="00DC372D">
        <w:rPr>
          <w:rFonts w:cs="Times New Roman"/>
          <w:color w:val="000000" w:themeColor="text1"/>
          <w:sz w:val="20"/>
          <w:szCs w:val="20"/>
        </w:rPr>
        <w:t>5</w:t>
      </w:r>
      <w:r w:rsidR="00C66BAF" w:rsidRPr="00DC372D">
        <w:rPr>
          <w:rFonts w:cs="Times New Roman"/>
          <w:color w:val="000000" w:themeColor="text1"/>
          <w:sz w:val="20"/>
          <w:szCs w:val="20"/>
        </w:rPr>
        <w:t>.1. Плановое техн</w:t>
      </w:r>
      <w:r w:rsidR="00A15ED0" w:rsidRPr="00DC372D">
        <w:rPr>
          <w:rFonts w:cs="Times New Roman"/>
          <w:color w:val="000000" w:themeColor="text1"/>
          <w:sz w:val="20"/>
          <w:szCs w:val="20"/>
        </w:rPr>
        <w:t>ическое обслуживание автомобиля (</w:t>
      </w:r>
      <w:r w:rsidR="00C66BAF" w:rsidRPr="00DC372D">
        <w:rPr>
          <w:rFonts w:cs="Times New Roman"/>
          <w:color w:val="000000" w:themeColor="text1"/>
          <w:sz w:val="20"/>
          <w:szCs w:val="20"/>
        </w:rPr>
        <w:t>капитальный и текущий ремонт</w:t>
      </w:r>
      <w:r w:rsidR="00A15ED0" w:rsidRPr="00DC372D">
        <w:rPr>
          <w:rFonts w:cs="Times New Roman"/>
          <w:color w:val="000000" w:themeColor="text1"/>
          <w:sz w:val="20"/>
          <w:szCs w:val="20"/>
        </w:rPr>
        <w:t>)</w:t>
      </w:r>
      <w:r w:rsidR="00C66BAF" w:rsidRPr="00DC372D">
        <w:rPr>
          <w:rFonts w:cs="Times New Roman"/>
          <w:color w:val="000000" w:themeColor="text1"/>
          <w:sz w:val="20"/>
          <w:szCs w:val="20"/>
        </w:rPr>
        <w:t xml:space="preserve"> производится</w:t>
      </w:r>
      <w:r w:rsidR="003B5A93" w:rsidRPr="00DC372D">
        <w:rPr>
          <w:rFonts w:cs="Times New Roman"/>
          <w:color w:val="000000" w:themeColor="text1"/>
          <w:sz w:val="20"/>
          <w:szCs w:val="20"/>
        </w:rPr>
        <w:t xml:space="preserve"> </w:t>
      </w:r>
      <w:r w:rsidR="00C66BAF" w:rsidRPr="00DC372D">
        <w:rPr>
          <w:rFonts w:cs="Times New Roman"/>
          <w:color w:val="000000" w:themeColor="text1"/>
          <w:sz w:val="20"/>
          <w:szCs w:val="20"/>
        </w:rPr>
        <w:t xml:space="preserve">за счет </w:t>
      </w:r>
      <w:r w:rsidR="00866A4B" w:rsidRPr="00DC372D">
        <w:rPr>
          <w:rFonts w:cs="Times New Roman"/>
          <w:color w:val="000000" w:themeColor="text1"/>
          <w:sz w:val="20"/>
          <w:szCs w:val="20"/>
        </w:rPr>
        <w:t>Арендодателя</w:t>
      </w:r>
      <w:r w:rsidR="00170ADD" w:rsidRPr="00DC372D">
        <w:rPr>
          <w:rFonts w:cs="Times New Roman"/>
          <w:color w:val="000000" w:themeColor="text1"/>
          <w:sz w:val="20"/>
          <w:szCs w:val="20"/>
        </w:rPr>
        <w:t xml:space="preserve"> </w:t>
      </w:r>
      <w:r w:rsidR="00866A4B" w:rsidRPr="00DC372D">
        <w:rPr>
          <w:rFonts w:cs="Times New Roman"/>
          <w:color w:val="000000" w:themeColor="text1"/>
          <w:sz w:val="20"/>
          <w:szCs w:val="20"/>
        </w:rPr>
        <w:t>(кроме случаев, когда такая необходимость возникла по вине Арендатора). Доставка Арендодателю неисправного автомобиля осуществляется силами и за счет Арендатора</w:t>
      </w:r>
      <w:r w:rsidR="00F41E79">
        <w:rPr>
          <w:rFonts w:cs="Times New Roman"/>
          <w:color w:val="000000" w:themeColor="text1"/>
          <w:sz w:val="20"/>
          <w:szCs w:val="20"/>
        </w:rPr>
        <w:t xml:space="preserve"> (в </w:t>
      </w:r>
      <w:proofErr w:type="gramStart"/>
      <w:r w:rsidR="00F41E79">
        <w:rPr>
          <w:rFonts w:cs="Times New Roman"/>
          <w:color w:val="000000" w:themeColor="text1"/>
          <w:sz w:val="20"/>
          <w:szCs w:val="20"/>
        </w:rPr>
        <w:t>случае</w:t>
      </w:r>
      <w:proofErr w:type="gramEnd"/>
      <w:r w:rsidR="00F41E79" w:rsidRPr="00F41E79">
        <w:rPr>
          <w:rFonts w:cs="Times New Roman"/>
          <w:color w:val="000000" w:themeColor="text1"/>
          <w:sz w:val="20"/>
          <w:szCs w:val="20"/>
        </w:rPr>
        <w:t xml:space="preserve"> </w:t>
      </w:r>
      <w:r w:rsidR="00F41E79" w:rsidRPr="00DC372D">
        <w:rPr>
          <w:rFonts w:cs="Times New Roman"/>
          <w:color w:val="000000" w:themeColor="text1"/>
          <w:sz w:val="20"/>
          <w:szCs w:val="20"/>
        </w:rPr>
        <w:t>когда такая необходимость возникла по вине Арендатора</w:t>
      </w:r>
      <w:r w:rsidR="00F41E79">
        <w:rPr>
          <w:rFonts w:cs="Times New Roman"/>
          <w:color w:val="000000" w:themeColor="text1"/>
          <w:sz w:val="20"/>
          <w:szCs w:val="20"/>
        </w:rPr>
        <w:t>)</w:t>
      </w:r>
      <w:r w:rsidR="00866A4B" w:rsidRPr="00DC372D">
        <w:rPr>
          <w:rFonts w:cs="Times New Roman"/>
          <w:color w:val="000000" w:themeColor="text1"/>
          <w:sz w:val="20"/>
          <w:szCs w:val="20"/>
        </w:rPr>
        <w:t>.</w:t>
      </w:r>
    </w:p>
    <w:p w:rsidR="008B4674" w:rsidRPr="00DC372D" w:rsidRDefault="001E2BB6" w:rsidP="007E1F86">
      <w:pPr>
        <w:pStyle w:val="ad"/>
        <w:shd w:val="clear" w:color="auto" w:fill="FFFFFF"/>
        <w:spacing w:before="60" w:beforeAutospacing="0"/>
        <w:contextualSpacing/>
        <w:jc w:val="both"/>
        <w:rPr>
          <w:color w:val="000000" w:themeColor="text1"/>
          <w:sz w:val="20"/>
          <w:szCs w:val="20"/>
        </w:rPr>
      </w:pPr>
      <w:r w:rsidRPr="00DC372D">
        <w:rPr>
          <w:color w:val="000000" w:themeColor="text1"/>
          <w:sz w:val="20"/>
          <w:szCs w:val="20"/>
        </w:rPr>
        <w:lastRenderedPageBreak/>
        <w:t xml:space="preserve">Арендатор не вправе производить самостоятельный ремонт и замену деталей и агрегатов автомобиля без письменного согласования с Арендодателем. </w:t>
      </w:r>
      <w:r w:rsidR="004932FE" w:rsidRPr="00DC372D">
        <w:rPr>
          <w:color w:val="000000" w:themeColor="text1"/>
          <w:sz w:val="20"/>
          <w:szCs w:val="20"/>
        </w:rPr>
        <w:t xml:space="preserve">В случае проведения ремонтных работ Арендатором без согласования с Арендодателем, Арендодатель </w:t>
      </w:r>
      <w:r w:rsidR="007E659A" w:rsidRPr="00DC372D">
        <w:rPr>
          <w:color w:val="000000" w:themeColor="text1"/>
          <w:sz w:val="20"/>
          <w:szCs w:val="20"/>
        </w:rPr>
        <w:t>компенсацию не производит</w:t>
      </w:r>
      <w:r w:rsidR="004932FE" w:rsidRPr="00DC372D">
        <w:rPr>
          <w:color w:val="000000" w:themeColor="text1"/>
          <w:sz w:val="20"/>
          <w:szCs w:val="20"/>
        </w:rPr>
        <w:t>.</w:t>
      </w:r>
      <w:r w:rsidR="00E505EB" w:rsidRPr="00DC372D">
        <w:rPr>
          <w:color w:val="000000" w:themeColor="text1"/>
          <w:sz w:val="20"/>
          <w:szCs w:val="20"/>
        </w:rPr>
        <w:t xml:space="preserve"> </w:t>
      </w:r>
      <w:r w:rsidR="00E505EB" w:rsidRPr="00DC372D">
        <w:rPr>
          <w:color w:val="000000" w:themeColor="text1"/>
          <w:sz w:val="20"/>
          <w:szCs w:val="20"/>
        </w:rPr>
        <w:br/>
      </w:r>
      <w:r w:rsidR="004975F8" w:rsidRPr="00DC372D">
        <w:rPr>
          <w:color w:val="000000" w:themeColor="text1"/>
          <w:sz w:val="20"/>
          <w:szCs w:val="20"/>
        </w:rPr>
        <w:t>5</w:t>
      </w:r>
      <w:r w:rsidR="00560066" w:rsidRPr="00DC372D">
        <w:rPr>
          <w:color w:val="000000" w:themeColor="text1"/>
          <w:sz w:val="20"/>
          <w:szCs w:val="20"/>
        </w:rPr>
        <w:t>.2.</w:t>
      </w:r>
      <w:r w:rsidR="00E505EB" w:rsidRPr="00DC372D">
        <w:rPr>
          <w:color w:val="000000" w:themeColor="text1"/>
          <w:sz w:val="20"/>
          <w:szCs w:val="20"/>
          <w:lang w:val="en-US"/>
        </w:rPr>
        <w:t> </w:t>
      </w:r>
      <w:r w:rsidR="00560066" w:rsidRPr="00DC372D">
        <w:rPr>
          <w:color w:val="000000" w:themeColor="text1"/>
          <w:sz w:val="20"/>
          <w:szCs w:val="20"/>
        </w:rPr>
        <w:t>Арендатор гарантирует, что будет регулярно проводить проверку автомобиля на предмет внешних повреждений, проверять уровни технических жидкостей и масла в двигателе, давление в шинах, не пренебрегать предупреждающими сигналами и лампами на панели приборов, незамедлительно уведомлять Арендодателя о необходимости текущего ремонта или обслуживания используемого автомобиля.</w:t>
      </w:r>
      <w:r w:rsidRPr="00DC372D">
        <w:rPr>
          <w:color w:val="000000" w:themeColor="text1"/>
          <w:sz w:val="20"/>
          <w:szCs w:val="20"/>
        </w:rPr>
        <w:t xml:space="preserve"> Арендатор не вправе превышать лимиты, установленные производителем для перевозки грузов и пассажиров.</w:t>
      </w:r>
      <w:r w:rsidR="00CC0274" w:rsidRPr="00DC372D">
        <w:rPr>
          <w:color w:val="000000" w:themeColor="text1"/>
          <w:sz w:val="20"/>
          <w:szCs w:val="20"/>
        </w:rPr>
        <w:t xml:space="preserve"> Если нарушения вышеуказанных обязательств привели к повреждениям ТС¸ возникновению ущерба, убытков Арендодателя, Арендатор компенсирует все повреждения и убытки за свой счет в течение 3</w:t>
      </w:r>
      <w:r w:rsidR="00552A99" w:rsidRPr="00DC372D">
        <w:rPr>
          <w:color w:val="000000" w:themeColor="text1"/>
          <w:sz w:val="20"/>
          <w:szCs w:val="20"/>
        </w:rPr>
        <w:t xml:space="preserve"> (три)</w:t>
      </w:r>
      <w:r w:rsidR="00CC0274" w:rsidRPr="00DC372D">
        <w:rPr>
          <w:color w:val="000000" w:themeColor="text1"/>
          <w:sz w:val="20"/>
          <w:szCs w:val="20"/>
        </w:rPr>
        <w:t xml:space="preserve"> рабочих дней.</w:t>
      </w:r>
    </w:p>
    <w:p w:rsidR="000D681C" w:rsidRPr="00DC372D" w:rsidRDefault="004975F8" w:rsidP="007E1F86">
      <w:pPr>
        <w:pStyle w:val="ad"/>
        <w:shd w:val="clear" w:color="auto" w:fill="FFFFFF"/>
        <w:spacing w:before="60" w:beforeAutospacing="0"/>
        <w:contextualSpacing/>
        <w:jc w:val="both"/>
        <w:rPr>
          <w:color w:val="000000" w:themeColor="text1"/>
          <w:sz w:val="20"/>
          <w:szCs w:val="20"/>
        </w:rPr>
      </w:pPr>
      <w:r w:rsidRPr="00DC372D">
        <w:rPr>
          <w:color w:val="000000" w:themeColor="text1"/>
          <w:sz w:val="20"/>
          <w:szCs w:val="20"/>
        </w:rPr>
        <w:t>5</w:t>
      </w:r>
      <w:r w:rsidR="00560066" w:rsidRPr="00DC372D">
        <w:rPr>
          <w:color w:val="000000" w:themeColor="text1"/>
          <w:sz w:val="20"/>
          <w:szCs w:val="20"/>
        </w:rPr>
        <w:t>.3. Арендатор, в согласованные с Арендодателем место, время и сроки, или по требованию Арендодателя, обязан предоставлять автомобиль для подготовки к проведению и для проведения технического осмотра</w:t>
      </w:r>
      <w:r w:rsidR="00C36A8A" w:rsidRPr="00DC372D">
        <w:rPr>
          <w:color w:val="000000" w:themeColor="text1"/>
          <w:sz w:val="20"/>
          <w:szCs w:val="20"/>
        </w:rPr>
        <w:t>.</w:t>
      </w:r>
      <w:r w:rsidR="00E505EB" w:rsidRPr="00DC372D">
        <w:rPr>
          <w:color w:val="000000" w:themeColor="text1"/>
          <w:sz w:val="20"/>
          <w:szCs w:val="20"/>
        </w:rPr>
        <w:t xml:space="preserve"> </w:t>
      </w:r>
      <w:r w:rsidR="000D681C" w:rsidRPr="00DC372D">
        <w:rPr>
          <w:color w:val="000000" w:themeColor="text1"/>
          <w:sz w:val="20"/>
          <w:szCs w:val="20"/>
        </w:rPr>
        <w:t>За отказ Арендатора предоставить транспортное средство для проведения ТО взымается штраф 5000</w:t>
      </w:r>
      <w:r w:rsidR="00552A99" w:rsidRPr="00DC372D">
        <w:rPr>
          <w:color w:val="000000" w:themeColor="text1"/>
          <w:sz w:val="20"/>
          <w:szCs w:val="20"/>
        </w:rPr>
        <w:t xml:space="preserve"> (пять тыс</w:t>
      </w:r>
      <w:r w:rsidR="007E1F86" w:rsidRPr="00DC372D">
        <w:rPr>
          <w:color w:val="000000" w:themeColor="text1"/>
          <w:sz w:val="20"/>
          <w:szCs w:val="20"/>
        </w:rPr>
        <w:t>я</w:t>
      </w:r>
      <w:r w:rsidR="00552A99" w:rsidRPr="00DC372D">
        <w:rPr>
          <w:color w:val="000000" w:themeColor="text1"/>
          <w:sz w:val="20"/>
          <w:szCs w:val="20"/>
        </w:rPr>
        <w:t>ч)</w:t>
      </w:r>
      <w:r w:rsidR="000D681C" w:rsidRPr="00DC372D">
        <w:rPr>
          <w:color w:val="000000" w:themeColor="text1"/>
          <w:sz w:val="20"/>
          <w:szCs w:val="20"/>
        </w:rPr>
        <w:t xml:space="preserve"> рублей </w:t>
      </w:r>
      <w:proofErr w:type="spellStart"/>
      <w:r w:rsidR="000D681C" w:rsidRPr="00DC372D">
        <w:rPr>
          <w:color w:val="000000" w:themeColor="text1"/>
          <w:sz w:val="20"/>
          <w:szCs w:val="20"/>
        </w:rPr>
        <w:t>единоразово</w:t>
      </w:r>
      <w:proofErr w:type="spellEnd"/>
      <w:r w:rsidR="000D681C" w:rsidRPr="00DC372D">
        <w:rPr>
          <w:color w:val="000000" w:themeColor="text1"/>
          <w:sz w:val="20"/>
          <w:szCs w:val="20"/>
        </w:rPr>
        <w:t xml:space="preserve"> и 1</w:t>
      </w:r>
      <w:r w:rsidR="00552A99" w:rsidRPr="00DC372D">
        <w:rPr>
          <w:color w:val="000000" w:themeColor="text1"/>
          <w:sz w:val="20"/>
          <w:szCs w:val="20"/>
        </w:rPr>
        <w:t>0</w:t>
      </w:r>
      <w:r w:rsidR="000D681C" w:rsidRPr="00DC372D">
        <w:rPr>
          <w:color w:val="000000" w:themeColor="text1"/>
          <w:sz w:val="20"/>
          <w:szCs w:val="20"/>
        </w:rPr>
        <w:t>00</w:t>
      </w:r>
      <w:r w:rsidR="00552A99" w:rsidRPr="00DC372D">
        <w:rPr>
          <w:color w:val="000000" w:themeColor="text1"/>
          <w:sz w:val="20"/>
          <w:szCs w:val="20"/>
        </w:rPr>
        <w:t xml:space="preserve"> (одна тысяча)</w:t>
      </w:r>
      <w:r w:rsidR="000D681C" w:rsidRPr="00DC372D">
        <w:rPr>
          <w:color w:val="000000" w:themeColor="text1"/>
          <w:sz w:val="20"/>
          <w:szCs w:val="20"/>
        </w:rPr>
        <w:t xml:space="preserve"> за каждый день просрочки.</w:t>
      </w:r>
    </w:p>
    <w:p w:rsidR="00F76A41" w:rsidRPr="00DC372D" w:rsidRDefault="0065100C" w:rsidP="007E1F86">
      <w:pPr>
        <w:pStyle w:val="ad"/>
        <w:shd w:val="clear" w:color="auto" w:fill="FFFFFF"/>
        <w:spacing w:before="60" w:beforeAutospacing="0"/>
        <w:contextualSpacing/>
        <w:jc w:val="both"/>
        <w:rPr>
          <w:color w:val="000000" w:themeColor="text1"/>
          <w:sz w:val="20"/>
          <w:szCs w:val="20"/>
        </w:rPr>
      </w:pPr>
      <w:r w:rsidRPr="00DC372D">
        <w:rPr>
          <w:color w:val="000000" w:themeColor="text1"/>
          <w:sz w:val="20"/>
          <w:szCs w:val="20"/>
        </w:rPr>
        <w:t>5.4</w:t>
      </w:r>
      <w:r w:rsidR="00F76A41" w:rsidRPr="00DC372D">
        <w:rPr>
          <w:color w:val="000000" w:themeColor="text1"/>
          <w:sz w:val="20"/>
          <w:szCs w:val="20"/>
        </w:rPr>
        <w:t xml:space="preserve">. </w:t>
      </w:r>
      <w:r w:rsidRPr="00DC372D">
        <w:rPr>
          <w:color w:val="000000" w:themeColor="text1"/>
          <w:sz w:val="20"/>
          <w:szCs w:val="20"/>
        </w:rPr>
        <w:t xml:space="preserve">Запрещается оставлять ключ в арендованном автомобиле. В случае блокировки дверей, если при этом ключ остался в автомобиле, ответственность несет Арендатор. Услуги за вскрытие оплачивает Арендатор. Возможно вскрытие дверей ТС силами Арендодателя, с последующей компенсацией стоимости  услуги Арендатором Арендодателю. Стоимость услуги оговаривается отдельно. </w:t>
      </w:r>
    </w:p>
    <w:p w:rsidR="008359B3" w:rsidRPr="00DC372D" w:rsidRDefault="008359B3" w:rsidP="007E1F86">
      <w:pPr>
        <w:pStyle w:val="ad"/>
        <w:shd w:val="clear" w:color="auto" w:fill="FFFFFF"/>
        <w:spacing w:before="60" w:beforeAutospacing="0"/>
        <w:contextualSpacing/>
        <w:jc w:val="both"/>
        <w:rPr>
          <w:color w:val="000000" w:themeColor="text1"/>
          <w:sz w:val="20"/>
          <w:szCs w:val="20"/>
        </w:rPr>
      </w:pPr>
      <w:r w:rsidRPr="00DC372D">
        <w:rPr>
          <w:color w:val="000000" w:themeColor="text1"/>
          <w:sz w:val="20"/>
          <w:szCs w:val="20"/>
        </w:rPr>
        <w:t xml:space="preserve">5.5. Арендатор обязан самостоятельно обеспечить условия для запуска двигателя автомобиля при пониженной температуре окружающей среды. В случае необходимости эксплуатации автомобиля в условиях пониженных температур окружающей среды, необходимо воспользоваться теплым паркингом или периодическим интервальным запуском двигателя каждые 2-4 часа (при постановке на автозапуск проверить наличие бензина в баке) *для гарантированного запуска (при условие нормальный работы агрегатов) необходимо производить запуск двигателя вручную. В случае если арендатор допустил выход из строя автомобиля по причине несвоевременного поддержания необходимых условий для запуска двигателя при пониженных температурах окружающей среды, ответственность несет Арендатор (компенсация вынужденного простоя, затраты на доставку до парковки офиса компании, затраты на отогрев и запуск автомобиля и прочие возможные расходы). </w:t>
      </w:r>
    </w:p>
    <w:p w:rsidR="00F11BD3" w:rsidRPr="00DC372D" w:rsidRDefault="00F11BD3" w:rsidP="00973596">
      <w:pPr>
        <w:spacing w:after="20"/>
        <w:jc w:val="center"/>
        <w:rPr>
          <w:rFonts w:cs="Times New Roman"/>
          <w:color w:val="000000" w:themeColor="text1"/>
          <w:sz w:val="20"/>
          <w:szCs w:val="20"/>
        </w:rPr>
      </w:pPr>
      <w:r w:rsidRPr="00DC372D">
        <w:rPr>
          <w:rFonts w:cs="Times New Roman"/>
          <w:color w:val="000000" w:themeColor="text1"/>
          <w:sz w:val="20"/>
          <w:szCs w:val="20"/>
        </w:rPr>
        <w:t>6. Страхование автомобиля и ответственность за нанесенный ущерб.</w:t>
      </w:r>
    </w:p>
    <w:p w:rsidR="00F11BD3" w:rsidRPr="00DC372D" w:rsidRDefault="00F11BD3" w:rsidP="00973596">
      <w:pPr>
        <w:spacing w:after="20" w:line="120" w:lineRule="auto"/>
        <w:ind w:left="720"/>
        <w:rPr>
          <w:rFonts w:cs="Times New Roman"/>
          <w:color w:val="000000" w:themeColor="text1"/>
          <w:sz w:val="20"/>
          <w:szCs w:val="20"/>
        </w:rPr>
      </w:pPr>
    </w:p>
    <w:p w:rsidR="00F11BD3" w:rsidRPr="00DC372D" w:rsidRDefault="00F11BD3" w:rsidP="007E1F86">
      <w:pPr>
        <w:spacing w:after="20"/>
        <w:jc w:val="both"/>
        <w:rPr>
          <w:rFonts w:cs="Times New Roman"/>
          <w:color w:val="000000" w:themeColor="text1"/>
          <w:sz w:val="20"/>
          <w:szCs w:val="20"/>
        </w:rPr>
      </w:pPr>
      <w:r w:rsidRPr="00DC372D">
        <w:rPr>
          <w:rFonts w:cs="Times New Roman"/>
          <w:color w:val="000000" w:themeColor="text1"/>
          <w:sz w:val="20"/>
          <w:szCs w:val="20"/>
        </w:rPr>
        <w:t>6.1 Предоставляемые Арендодателем автомобили застрахованы на условиях обязательного страхования гражданской ответственности. В случае причинения Арендатором вреда (ущерба) жизни, здоровью и имуществу третьих лиц, в период  эксплуатации арендуемого автомобиля  и не признания страховой компанией произошедшего случая страховым (отказ в возмещение ущерба, ремонте, выплате денег),  а так же в случае  где выплата страховой компании не покрывает в полном объеме расход за причиненный вред (ущерб) жизни, здоровью и имуществу третьих лиц,  Арендатор принимает на себя  материальную ответственность за вред (ущерб), нанесенный жизни, здоровью и имуществу третьих лиц.</w:t>
      </w:r>
    </w:p>
    <w:p w:rsidR="00F11BD3" w:rsidRPr="00DC372D" w:rsidRDefault="00F11BD3" w:rsidP="007E1F86">
      <w:pPr>
        <w:spacing w:after="20"/>
        <w:jc w:val="both"/>
        <w:rPr>
          <w:rFonts w:cs="Times New Roman"/>
          <w:color w:val="000000" w:themeColor="text1"/>
          <w:sz w:val="20"/>
          <w:szCs w:val="20"/>
        </w:rPr>
      </w:pPr>
      <w:r w:rsidRPr="00DC372D">
        <w:rPr>
          <w:rFonts w:cs="Times New Roman"/>
          <w:color w:val="000000" w:themeColor="text1"/>
          <w:sz w:val="20"/>
          <w:szCs w:val="20"/>
        </w:rPr>
        <w:t>6.2. Ответственность за вред (ущерб), причинённый жизни, здоровью и имуществу третьих лиц в результате эксплуатации арендуемого автомобиля</w:t>
      </w:r>
      <w:r w:rsidR="00D10637" w:rsidRPr="00DC372D">
        <w:rPr>
          <w:rFonts w:cs="Times New Roman"/>
          <w:color w:val="000000" w:themeColor="text1"/>
          <w:sz w:val="20"/>
          <w:szCs w:val="20"/>
        </w:rPr>
        <w:t>, в период его эксплуатации Арендатором</w:t>
      </w:r>
      <w:r w:rsidRPr="00DC372D">
        <w:rPr>
          <w:rFonts w:cs="Times New Roman"/>
          <w:color w:val="000000" w:themeColor="text1"/>
          <w:sz w:val="20"/>
          <w:szCs w:val="20"/>
        </w:rPr>
        <w:t xml:space="preserve">, несёт Арендатор. </w:t>
      </w:r>
    </w:p>
    <w:p w:rsidR="00F11BD3" w:rsidRPr="00DC372D" w:rsidRDefault="00F11BD3" w:rsidP="007E1F86">
      <w:pPr>
        <w:spacing w:after="20"/>
        <w:jc w:val="both"/>
        <w:rPr>
          <w:rFonts w:cs="Times New Roman"/>
          <w:color w:val="000000" w:themeColor="text1"/>
          <w:sz w:val="20"/>
          <w:szCs w:val="20"/>
        </w:rPr>
      </w:pPr>
      <w:r w:rsidRPr="00DC372D">
        <w:rPr>
          <w:rFonts w:cs="Times New Roman"/>
          <w:color w:val="000000" w:themeColor="text1"/>
          <w:sz w:val="20"/>
          <w:szCs w:val="20"/>
        </w:rPr>
        <w:t xml:space="preserve">6.3. В случае причинения ущерба арендуемому автомобилю, в период его эксплуатации Арендатором, Арендатор несёт полную финансовую ответственность за убытки, причинённые Арендодателю, включая полную стоимость восстановительного ремонта автомобиля, утрату товарной стоимости автомобиля, упущенную коммерческую выгоду, а также возмещение претензий третьих лиц.  </w:t>
      </w:r>
      <w:r w:rsidR="004932FE" w:rsidRPr="00DC372D">
        <w:rPr>
          <w:rFonts w:cs="Times New Roman"/>
          <w:color w:val="000000" w:themeColor="text1"/>
          <w:sz w:val="20"/>
          <w:szCs w:val="20"/>
        </w:rPr>
        <w:t xml:space="preserve">В случае причинения третьими лицами, ущерба автомобилю в период </w:t>
      </w:r>
      <w:r w:rsidR="00005C8E">
        <w:rPr>
          <w:rFonts w:cs="Times New Roman"/>
          <w:color w:val="000000" w:themeColor="text1"/>
          <w:sz w:val="20"/>
          <w:szCs w:val="20"/>
        </w:rPr>
        <w:t>проката</w:t>
      </w:r>
      <w:r w:rsidR="004932FE" w:rsidRPr="00DC372D">
        <w:rPr>
          <w:rFonts w:cs="Times New Roman"/>
          <w:color w:val="000000" w:themeColor="text1"/>
          <w:sz w:val="20"/>
          <w:szCs w:val="20"/>
        </w:rPr>
        <w:t xml:space="preserve"> ТС Арендатором, ответственность несет Арендатор.  </w:t>
      </w:r>
      <w:r w:rsidR="0011717D" w:rsidRPr="00DC372D">
        <w:rPr>
          <w:rFonts w:cs="Times New Roman"/>
          <w:color w:val="000000" w:themeColor="text1"/>
          <w:sz w:val="20"/>
          <w:szCs w:val="20"/>
        </w:rPr>
        <w:t xml:space="preserve">В случае невозможности установить лицо, причинившего ущерб, компенсацию ущерба Арендодателю производит Арендатор. </w:t>
      </w:r>
      <w:r w:rsidR="004932FE" w:rsidRPr="00DC372D">
        <w:rPr>
          <w:rFonts w:cs="Times New Roman"/>
          <w:color w:val="000000" w:themeColor="text1"/>
          <w:sz w:val="20"/>
          <w:szCs w:val="20"/>
        </w:rPr>
        <w:t xml:space="preserve">В случае невозможности получить компенсацию с лица, причинившего ущерб, компенсацию ущерба Арендодателю производит Арендатор, с дальнейшим взысканием ущерба с виновника в порядке регресса. В случае повреждения стекла ТС, что привело к образованию трещины, скола и любых случаев повреждения ТС в период  </w:t>
      </w:r>
      <w:r w:rsidR="00005C8E">
        <w:rPr>
          <w:rFonts w:cs="Times New Roman"/>
          <w:color w:val="000000" w:themeColor="text1"/>
          <w:sz w:val="20"/>
          <w:szCs w:val="20"/>
        </w:rPr>
        <w:t>проката</w:t>
      </w:r>
      <w:r w:rsidR="004932FE" w:rsidRPr="00DC372D">
        <w:rPr>
          <w:rFonts w:cs="Times New Roman"/>
          <w:color w:val="000000" w:themeColor="text1"/>
          <w:sz w:val="20"/>
          <w:szCs w:val="20"/>
        </w:rPr>
        <w:t xml:space="preserve">  ТС, ответственность  за причиненный ущерб несет </w:t>
      </w:r>
      <w:proofErr w:type="spellStart"/>
      <w:r w:rsidR="004932FE" w:rsidRPr="00DC372D">
        <w:rPr>
          <w:rFonts w:cs="Times New Roman"/>
          <w:color w:val="000000" w:themeColor="text1"/>
          <w:sz w:val="20"/>
          <w:szCs w:val="20"/>
        </w:rPr>
        <w:t>Арендатор</w:t>
      </w:r>
      <w:proofErr w:type="gramStart"/>
      <w:r w:rsidR="004932FE" w:rsidRPr="00DC372D">
        <w:rPr>
          <w:rFonts w:cs="Times New Roman"/>
          <w:color w:val="000000" w:themeColor="text1"/>
          <w:sz w:val="20"/>
          <w:szCs w:val="20"/>
        </w:rPr>
        <w:t>.</w:t>
      </w:r>
      <w:r w:rsidR="00F76A41" w:rsidRPr="00DC372D">
        <w:rPr>
          <w:rFonts w:cs="Times New Roman"/>
          <w:color w:val="000000" w:themeColor="text1"/>
          <w:sz w:val="20"/>
          <w:szCs w:val="20"/>
        </w:rPr>
        <w:t>В</w:t>
      </w:r>
      <w:proofErr w:type="spellEnd"/>
      <w:proofErr w:type="gramEnd"/>
      <w:r w:rsidR="00F76A41" w:rsidRPr="00DC372D">
        <w:rPr>
          <w:rFonts w:cs="Times New Roman"/>
          <w:color w:val="000000" w:themeColor="text1"/>
          <w:sz w:val="20"/>
          <w:szCs w:val="20"/>
        </w:rPr>
        <w:t xml:space="preserve"> случае применения КАСКО (при наличии), Арендатор  обязан оплатить  стоимость  франшизы и стоимость  полиса</w:t>
      </w:r>
      <w:r w:rsidR="006E2620" w:rsidRPr="00DC372D">
        <w:rPr>
          <w:rFonts w:cs="Times New Roman"/>
          <w:color w:val="000000" w:themeColor="text1"/>
          <w:sz w:val="20"/>
          <w:szCs w:val="20"/>
        </w:rPr>
        <w:t xml:space="preserve"> КАСКО</w:t>
      </w:r>
      <w:r w:rsidR="00F76A41" w:rsidRPr="00DC372D">
        <w:rPr>
          <w:rFonts w:cs="Times New Roman"/>
          <w:color w:val="000000" w:themeColor="text1"/>
          <w:sz w:val="20"/>
          <w:szCs w:val="20"/>
        </w:rPr>
        <w:t>.</w:t>
      </w:r>
    </w:p>
    <w:p w:rsidR="00F11BD3" w:rsidRPr="00DC372D" w:rsidRDefault="00F11BD3" w:rsidP="007E1F86">
      <w:pPr>
        <w:spacing w:after="20"/>
        <w:jc w:val="both"/>
        <w:rPr>
          <w:rFonts w:cs="Times New Roman"/>
          <w:color w:val="000000" w:themeColor="text1"/>
          <w:sz w:val="20"/>
          <w:szCs w:val="20"/>
        </w:rPr>
      </w:pPr>
      <w:r w:rsidRPr="00DC372D">
        <w:rPr>
          <w:rFonts w:cs="Times New Roman"/>
          <w:color w:val="000000" w:themeColor="text1"/>
          <w:sz w:val="20"/>
          <w:szCs w:val="20"/>
        </w:rPr>
        <w:t>6.4. Арендатор самостоятельно и за свой счёт в полном объёме несёт расходы, связанные с вредом, причинённым его жизни и здоровью, а также жизни и здоровью пассажиров, находившихся в автомобиле в период его эксплуатации Арендатором.</w:t>
      </w:r>
    </w:p>
    <w:p w:rsidR="00F11BD3" w:rsidRPr="00DC372D" w:rsidRDefault="00F11BD3" w:rsidP="007E1F86">
      <w:pPr>
        <w:spacing w:after="20"/>
        <w:jc w:val="both"/>
        <w:rPr>
          <w:rFonts w:cs="Times New Roman"/>
          <w:color w:val="000000" w:themeColor="text1"/>
          <w:sz w:val="20"/>
          <w:szCs w:val="20"/>
        </w:rPr>
      </w:pPr>
      <w:r w:rsidRPr="00DC372D">
        <w:rPr>
          <w:rFonts w:cs="Times New Roman"/>
          <w:color w:val="000000" w:themeColor="text1"/>
          <w:sz w:val="20"/>
          <w:szCs w:val="20"/>
        </w:rPr>
        <w:t>6.5. В случае повреждения или ДТП Арендатор обязуется:</w:t>
      </w:r>
    </w:p>
    <w:p w:rsidR="00F11BD3" w:rsidRPr="00DC372D" w:rsidRDefault="00F11BD3" w:rsidP="007E1F86">
      <w:pPr>
        <w:spacing w:after="20"/>
        <w:jc w:val="both"/>
        <w:rPr>
          <w:rFonts w:cs="Times New Roman"/>
          <w:color w:val="000000" w:themeColor="text1"/>
          <w:sz w:val="20"/>
          <w:szCs w:val="20"/>
        </w:rPr>
      </w:pPr>
      <w:r w:rsidRPr="00DC372D">
        <w:rPr>
          <w:rFonts w:cs="Times New Roman"/>
          <w:color w:val="000000" w:themeColor="text1"/>
          <w:sz w:val="20"/>
          <w:szCs w:val="20"/>
        </w:rPr>
        <w:t xml:space="preserve">- в первую очередь, незамедлительно, в любое время суток  поставить в известность Арендодателя </w:t>
      </w:r>
    </w:p>
    <w:p w:rsidR="00F11BD3" w:rsidRPr="00DC372D" w:rsidRDefault="00483042" w:rsidP="007E1F86">
      <w:pPr>
        <w:spacing w:after="20"/>
        <w:jc w:val="both"/>
        <w:rPr>
          <w:rFonts w:cs="Times New Roman"/>
          <w:color w:val="000000" w:themeColor="text1"/>
          <w:sz w:val="20"/>
          <w:szCs w:val="20"/>
        </w:rPr>
      </w:pPr>
      <w:r>
        <w:rPr>
          <w:rFonts w:cs="Times New Roman"/>
          <w:color w:val="000000" w:themeColor="text1"/>
          <w:sz w:val="20"/>
          <w:szCs w:val="20"/>
        </w:rPr>
        <w:t>(тел. 680-690, 8-922-40-77-333</w:t>
      </w:r>
      <w:r w:rsidR="00F11BD3" w:rsidRPr="00DC372D">
        <w:rPr>
          <w:rFonts w:cs="Times New Roman"/>
          <w:color w:val="000000" w:themeColor="text1"/>
          <w:sz w:val="20"/>
          <w:szCs w:val="20"/>
        </w:rPr>
        <w:t xml:space="preserve">). </w:t>
      </w:r>
    </w:p>
    <w:p w:rsidR="00F11BD3" w:rsidRPr="00DC372D" w:rsidRDefault="00F11BD3" w:rsidP="007E1F86">
      <w:pPr>
        <w:spacing w:after="20"/>
        <w:jc w:val="both"/>
        <w:rPr>
          <w:rFonts w:cs="Times New Roman"/>
          <w:color w:val="000000" w:themeColor="text1"/>
          <w:sz w:val="20"/>
          <w:szCs w:val="20"/>
        </w:rPr>
      </w:pPr>
      <w:r w:rsidRPr="00DC372D">
        <w:rPr>
          <w:rFonts w:cs="Times New Roman"/>
          <w:color w:val="000000" w:themeColor="text1"/>
          <w:sz w:val="20"/>
          <w:szCs w:val="20"/>
        </w:rPr>
        <w:t>- вызвать на место ДТП представителей ГИБДД;</w:t>
      </w:r>
    </w:p>
    <w:p w:rsidR="00F11BD3" w:rsidRPr="00DC372D" w:rsidRDefault="00F11BD3" w:rsidP="007E1F86">
      <w:pPr>
        <w:spacing w:after="20"/>
        <w:jc w:val="both"/>
        <w:rPr>
          <w:rFonts w:cs="Times New Roman"/>
          <w:color w:val="000000" w:themeColor="text1"/>
          <w:sz w:val="20"/>
          <w:szCs w:val="20"/>
        </w:rPr>
      </w:pPr>
      <w:r w:rsidRPr="00DC372D">
        <w:rPr>
          <w:rFonts w:cs="Times New Roman"/>
          <w:color w:val="000000" w:themeColor="text1"/>
          <w:sz w:val="20"/>
          <w:szCs w:val="20"/>
        </w:rPr>
        <w:t xml:space="preserve">- зафиксировать данные второго участника ДТП (ФИО, адрес, марка, регистрационный </w:t>
      </w:r>
      <w:proofErr w:type="gramStart"/>
      <w:r w:rsidRPr="00DC372D">
        <w:rPr>
          <w:rFonts w:cs="Times New Roman"/>
          <w:color w:val="000000" w:themeColor="text1"/>
          <w:sz w:val="20"/>
          <w:szCs w:val="20"/>
        </w:rPr>
        <w:t>номер</w:t>
      </w:r>
      <w:proofErr w:type="gramEnd"/>
      <w:r w:rsidRPr="00DC372D">
        <w:rPr>
          <w:rFonts w:cs="Times New Roman"/>
          <w:color w:val="000000" w:themeColor="text1"/>
          <w:sz w:val="20"/>
          <w:szCs w:val="20"/>
        </w:rPr>
        <w:t xml:space="preserve"> а/м);</w:t>
      </w:r>
    </w:p>
    <w:p w:rsidR="00F11BD3" w:rsidRPr="00DC372D" w:rsidRDefault="00F11BD3" w:rsidP="007E1F86">
      <w:pPr>
        <w:spacing w:after="20"/>
        <w:jc w:val="both"/>
        <w:rPr>
          <w:rFonts w:cs="Times New Roman"/>
          <w:color w:val="000000" w:themeColor="text1"/>
          <w:sz w:val="20"/>
          <w:szCs w:val="20"/>
        </w:rPr>
      </w:pPr>
      <w:r w:rsidRPr="00DC372D">
        <w:rPr>
          <w:rFonts w:cs="Times New Roman"/>
          <w:color w:val="000000" w:themeColor="text1"/>
          <w:sz w:val="20"/>
          <w:szCs w:val="20"/>
        </w:rPr>
        <w:t>- записать свидетелей;</w:t>
      </w:r>
    </w:p>
    <w:p w:rsidR="00F11BD3" w:rsidRPr="00DC372D" w:rsidRDefault="00F11BD3" w:rsidP="007E1F86">
      <w:pPr>
        <w:spacing w:after="20"/>
        <w:jc w:val="both"/>
        <w:rPr>
          <w:rFonts w:cs="Times New Roman"/>
          <w:color w:val="000000" w:themeColor="text1"/>
          <w:sz w:val="20"/>
          <w:szCs w:val="20"/>
        </w:rPr>
      </w:pPr>
      <w:r w:rsidRPr="00DC372D">
        <w:rPr>
          <w:rFonts w:cs="Times New Roman"/>
          <w:color w:val="000000" w:themeColor="text1"/>
          <w:sz w:val="20"/>
          <w:szCs w:val="20"/>
        </w:rPr>
        <w:lastRenderedPageBreak/>
        <w:t>- не покидать аварийный автомобиль без обеспечения его безопасности и сохранности;</w:t>
      </w:r>
    </w:p>
    <w:p w:rsidR="00F11BD3" w:rsidRPr="00DC372D" w:rsidRDefault="00F11BD3" w:rsidP="007E1F86">
      <w:pPr>
        <w:spacing w:after="20"/>
        <w:jc w:val="both"/>
        <w:rPr>
          <w:rFonts w:cs="Times New Roman"/>
          <w:color w:val="000000" w:themeColor="text1"/>
          <w:sz w:val="20"/>
          <w:szCs w:val="20"/>
        </w:rPr>
      </w:pPr>
      <w:r w:rsidRPr="00DC372D">
        <w:rPr>
          <w:rFonts w:cs="Times New Roman"/>
          <w:color w:val="000000" w:themeColor="text1"/>
          <w:sz w:val="20"/>
          <w:szCs w:val="20"/>
        </w:rPr>
        <w:t>- не принимать в спорных ситуациях ответственность или вину на себя;</w:t>
      </w:r>
    </w:p>
    <w:p w:rsidR="00F11BD3" w:rsidRPr="00DC372D" w:rsidRDefault="00A01E31" w:rsidP="007E1F86">
      <w:pPr>
        <w:spacing w:after="20"/>
        <w:jc w:val="both"/>
        <w:rPr>
          <w:rFonts w:cs="Times New Roman"/>
          <w:color w:val="000000" w:themeColor="text1"/>
          <w:sz w:val="20"/>
          <w:szCs w:val="20"/>
        </w:rPr>
      </w:pPr>
      <w:r w:rsidRPr="00DC372D">
        <w:rPr>
          <w:rFonts w:cs="Times New Roman"/>
          <w:color w:val="000000" w:themeColor="text1"/>
          <w:sz w:val="20"/>
          <w:szCs w:val="20"/>
        </w:rPr>
        <w:t xml:space="preserve">- </w:t>
      </w:r>
      <w:r w:rsidR="00F11BD3" w:rsidRPr="00DC372D">
        <w:rPr>
          <w:rFonts w:cs="Times New Roman"/>
          <w:color w:val="000000" w:themeColor="text1"/>
          <w:sz w:val="20"/>
          <w:szCs w:val="20"/>
        </w:rPr>
        <w:t>получить копию протокола с подробным перечнем повреждённого имущества, внимательно контролировать полноту сведений, содержащихся в данных документах;</w:t>
      </w:r>
    </w:p>
    <w:p w:rsidR="00F11BD3" w:rsidRPr="00DC372D" w:rsidRDefault="00F11BD3" w:rsidP="007E1F86">
      <w:pPr>
        <w:spacing w:after="20"/>
        <w:jc w:val="both"/>
        <w:rPr>
          <w:rFonts w:cs="Times New Roman"/>
          <w:color w:val="000000" w:themeColor="text1"/>
          <w:sz w:val="20"/>
          <w:szCs w:val="20"/>
        </w:rPr>
      </w:pPr>
      <w:r w:rsidRPr="00DC372D">
        <w:rPr>
          <w:rFonts w:cs="Times New Roman"/>
          <w:color w:val="000000" w:themeColor="text1"/>
          <w:sz w:val="20"/>
          <w:szCs w:val="20"/>
        </w:rPr>
        <w:t>- на месте происшествия получить справку ДПС по ф. № 12</w:t>
      </w:r>
      <w:r w:rsidR="00F76A41" w:rsidRPr="00DC372D">
        <w:rPr>
          <w:rFonts w:cs="Times New Roman"/>
          <w:color w:val="000000" w:themeColor="text1"/>
          <w:sz w:val="20"/>
          <w:szCs w:val="20"/>
        </w:rPr>
        <w:t xml:space="preserve"> в которой должен быть указан </w:t>
      </w:r>
      <w:r w:rsidR="0011717D" w:rsidRPr="00DC372D">
        <w:rPr>
          <w:rFonts w:cs="Times New Roman"/>
          <w:color w:val="000000" w:themeColor="text1"/>
          <w:sz w:val="20"/>
          <w:szCs w:val="20"/>
        </w:rPr>
        <w:t>исчерпывающий</w:t>
      </w:r>
      <w:r w:rsidR="00F76A41" w:rsidRPr="00DC372D">
        <w:rPr>
          <w:rFonts w:cs="Times New Roman"/>
          <w:color w:val="000000" w:themeColor="text1"/>
          <w:sz w:val="20"/>
          <w:szCs w:val="20"/>
        </w:rPr>
        <w:t xml:space="preserve"> перечень видимых повреждений, полученных в результате ДТП, а так же </w:t>
      </w:r>
      <w:r w:rsidR="0011717D" w:rsidRPr="00DC372D">
        <w:rPr>
          <w:rFonts w:cs="Times New Roman"/>
          <w:color w:val="000000" w:themeColor="text1"/>
          <w:sz w:val="20"/>
          <w:szCs w:val="20"/>
        </w:rPr>
        <w:t>указана</w:t>
      </w:r>
      <w:r w:rsidR="00F76A41" w:rsidRPr="00DC372D">
        <w:rPr>
          <w:rFonts w:cs="Times New Roman"/>
          <w:color w:val="000000" w:themeColor="text1"/>
          <w:sz w:val="20"/>
          <w:szCs w:val="20"/>
        </w:rPr>
        <w:t xml:space="preserve"> возможность получения скрытых </w:t>
      </w:r>
      <w:r w:rsidR="0011717D" w:rsidRPr="00DC372D">
        <w:rPr>
          <w:rFonts w:cs="Times New Roman"/>
          <w:color w:val="000000" w:themeColor="text1"/>
          <w:sz w:val="20"/>
          <w:szCs w:val="20"/>
        </w:rPr>
        <w:t>повреждений</w:t>
      </w:r>
      <w:r w:rsidR="00F76A41" w:rsidRPr="00DC372D">
        <w:rPr>
          <w:rFonts w:cs="Times New Roman"/>
          <w:color w:val="000000" w:themeColor="text1"/>
          <w:sz w:val="20"/>
          <w:szCs w:val="20"/>
        </w:rPr>
        <w:t xml:space="preserve">, полученных в </w:t>
      </w:r>
      <w:r w:rsidR="0081382C" w:rsidRPr="00DC372D">
        <w:rPr>
          <w:rFonts w:cs="Times New Roman"/>
          <w:color w:val="000000" w:themeColor="text1"/>
          <w:sz w:val="20"/>
          <w:szCs w:val="20"/>
        </w:rPr>
        <w:t>результате</w:t>
      </w:r>
      <w:r w:rsidR="00F76A41" w:rsidRPr="00DC372D">
        <w:rPr>
          <w:rFonts w:cs="Times New Roman"/>
          <w:color w:val="000000" w:themeColor="text1"/>
          <w:sz w:val="20"/>
          <w:szCs w:val="20"/>
        </w:rPr>
        <w:t xml:space="preserve"> ДТП</w:t>
      </w:r>
      <w:proofErr w:type="gramStart"/>
      <w:r w:rsidR="00F76A41" w:rsidRPr="00DC372D">
        <w:rPr>
          <w:rFonts w:cs="Times New Roman"/>
          <w:color w:val="000000" w:themeColor="text1"/>
          <w:sz w:val="20"/>
          <w:szCs w:val="20"/>
        </w:rPr>
        <w:t>.И</w:t>
      </w:r>
      <w:proofErr w:type="gramEnd"/>
      <w:r w:rsidRPr="00DC372D">
        <w:rPr>
          <w:rFonts w:cs="Times New Roman"/>
          <w:color w:val="000000" w:themeColor="text1"/>
          <w:sz w:val="20"/>
          <w:szCs w:val="20"/>
        </w:rPr>
        <w:t xml:space="preserve"> предоставить </w:t>
      </w:r>
      <w:r w:rsidR="0011717D" w:rsidRPr="00DC372D">
        <w:rPr>
          <w:rFonts w:cs="Times New Roman"/>
          <w:color w:val="000000" w:themeColor="text1"/>
          <w:sz w:val="20"/>
          <w:szCs w:val="20"/>
        </w:rPr>
        <w:t xml:space="preserve">справку </w:t>
      </w:r>
      <w:r w:rsidRPr="00DC372D">
        <w:rPr>
          <w:rFonts w:cs="Times New Roman"/>
          <w:color w:val="000000" w:themeColor="text1"/>
          <w:sz w:val="20"/>
          <w:szCs w:val="20"/>
        </w:rPr>
        <w:t>Арендодателю в течении 3-х дней;</w:t>
      </w:r>
    </w:p>
    <w:p w:rsidR="00F11BD3" w:rsidRPr="00DC372D" w:rsidRDefault="00F11BD3" w:rsidP="007E1F86">
      <w:pPr>
        <w:spacing w:after="20"/>
        <w:jc w:val="both"/>
        <w:rPr>
          <w:rFonts w:cs="Times New Roman"/>
          <w:color w:val="000000" w:themeColor="text1"/>
          <w:sz w:val="20"/>
          <w:szCs w:val="20"/>
        </w:rPr>
      </w:pPr>
      <w:r w:rsidRPr="00DC372D">
        <w:rPr>
          <w:rFonts w:cs="Times New Roman"/>
          <w:color w:val="000000" w:themeColor="text1"/>
          <w:sz w:val="20"/>
          <w:szCs w:val="20"/>
        </w:rPr>
        <w:t xml:space="preserve">- обеспечить доставку аварийного автомобиля за свой счёт </w:t>
      </w:r>
      <w:r w:rsidR="00F76A41" w:rsidRPr="00DC372D">
        <w:rPr>
          <w:rFonts w:cs="Times New Roman"/>
          <w:color w:val="000000" w:themeColor="text1"/>
          <w:sz w:val="20"/>
          <w:szCs w:val="20"/>
        </w:rPr>
        <w:t>до</w:t>
      </w:r>
      <w:r w:rsidR="0081382C" w:rsidRPr="00DC372D">
        <w:rPr>
          <w:rFonts w:cs="Times New Roman"/>
          <w:color w:val="000000" w:themeColor="text1"/>
          <w:sz w:val="20"/>
          <w:szCs w:val="20"/>
        </w:rPr>
        <w:t xml:space="preserve"> </w:t>
      </w:r>
      <w:r w:rsidR="00F76A41" w:rsidRPr="00DC372D">
        <w:rPr>
          <w:rFonts w:cs="Times New Roman"/>
          <w:color w:val="000000" w:themeColor="text1"/>
          <w:sz w:val="20"/>
          <w:szCs w:val="20"/>
        </w:rPr>
        <w:t>СТО</w:t>
      </w:r>
      <w:r w:rsidR="0081382C" w:rsidRPr="00DC372D">
        <w:rPr>
          <w:rFonts w:cs="Times New Roman"/>
          <w:color w:val="000000" w:themeColor="text1"/>
          <w:sz w:val="20"/>
          <w:szCs w:val="20"/>
        </w:rPr>
        <w:t xml:space="preserve"> </w:t>
      </w:r>
      <w:r w:rsidR="0011717D" w:rsidRPr="00DC372D">
        <w:rPr>
          <w:rFonts w:cs="Times New Roman"/>
          <w:color w:val="000000" w:themeColor="text1"/>
          <w:sz w:val="20"/>
          <w:szCs w:val="20"/>
        </w:rPr>
        <w:t>Арендодателя</w:t>
      </w:r>
      <w:r w:rsidR="00F76A41" w:rsidRPr="00DC372D">
        <w:rPr>
          <w:rFonts w:cs="Times New Roman"/>
          <w:color w:val="000000" w:themeColor="text1"/>
          <w:sz w:val="20"/>
          <w:szCs w:val="20"/>
        </w:rPr>
        <w:t>.</w:t>
      </w:r>
    </w:p>
    <w:p w:rsidR="00756576" w:rsidRPr="00DC372D" w:rsidRDefault="00756576" w:rsidP="007E1F86">
      <w:pPr>
        <w:spacing w:after="20"/>
        <w:jc w:val="both"/>
        <w:rPr>
          <w:rFonts w:cs="Times New Roman"/>
          <w:color w:val="000000" w:themeColor="text1"/>
          <w:sz w:val="20"/>
          <w:szCs w:val="20"/>
        </w:rPr>
      </w:pPr>
      <w:r w:rsidRPr="00DC372D">
        <w:rPr>
          <w:rFonts w:cs="Times New Roman"/>
          <w:color w:val="000000" w:themeColor="text1"/>
          <w:sz w:val="20"/>
          <w:szCs w:val="20"/>
        </w:rPr>
        <w:t xml:space="preserve">В случае если второй участник ДТП скрылся с места происшествия, необходимо записать марку и государственный регистрационный знак Автомобиля, установить не менее двух свидетелей ДТП, записать их фамилии, имена, адреса и контактные телефоны. </w:t>
      </w:r>
    </w:p>
    <w:p w:rsidR="00F11BD3" w:rsidRPr="00DC372D" w:rsidRDefault="00F11BD3" w:rsidP="007E1F86">
      <w:pPr>
        <w:spacing w:after="20"/>
        <w:jc w:val="both"/>
        <w:rPr>
          <w:rFonts w:cs="Times New Roman"/>
          <w:color w:val="000000" w:themeColor="text1"/>
          <w:sz w:val="20"/>
          <w:szCs w:val="20"/>
        </w:rPr>
      </w:pPr>
      <w:r w:rsidRPr="00DC372D">
        <w:rPr>
          <w:rFonts w:cs="Times New Roman"/>
          <w:color w:val="000000" w:themeColor="text1"/>
          <w:sz w:val="20"/>
          <w:szCs w:val="20"/>
        </w:rPr>
        <w:t xml:space="preserve"> 6.6. В случае </w:t>
      </w:r>
      <w:r w:rsidR="00976676" w:rsidRPr="00DC372D">
        <w:rPr>
          <w:rFonts w:cs="Times New Roman"/>
          <w:color w:val="000000" w:themeColor="text1"/>
          <w:sz w:val="20"/>
          <w:szCs w:val="20"/>
        </w:rPr>
        <w:t>если арендованный Автомобиль пострадал от пожара, действий третьих лиц, либо похищены его комплектующие части или  дополнительное оборудование, повреждение вызвано стихийными бедствиями</w:t>
      </w:r>
      <w:proofErr w:type="gramStart"/>
      <w:r w:rsidR="00976676" w:rsidRPr="00DC372D">
        <w:rPr>
          <w:rFonts w:cs="Times New Roman"/>
          <w:color w:val="000000" w:themeColor="text1"/>
          <w:sz w:val="20"/>
          <w:szCs w:val="20"/>
        </w:rPr>
        <w:t>, :</w:t>
      </w:r>
      <w:proofErr w:type="gramEnd"/>
      <w:r w:rsidRPr="00DC372D">
        <w:rPr>
          <w:rFonts w:cs="Times New Roman"/>
          <w:color w:val="000000" w:themeColor="text1"/>
          <w:sz w:val="20"/>
          <w:szCs w:val="20"/>
        </w:rPr>
        <w:t>Арендатор обязуется:</w:t>
      </w:r>
    </w:p>
    <w:p w:rsidR="00F11BD3" w:rsidRPr="00DC372D" w:rsidRDefault="00F11BD3" w:rsidP="007E1F86">
      <w:pPr>
        <w:spacing w:after="20"/>
        <w:jc w:val="both"/>
        <w:rPr>
          <w:rFonts w:cs="Times New Roman"/>
          <w:color w:val="000000" w:themeColor="text1"/>
          <w:sz w:val="20"/>
          <w:szCs w:val="20"/>
        </w:rPr>
      </w:pPr>
      <w:r w:rsidRPr="00DC372D">
        <w:rPr>
          <w:rFonts w:cs="Times New Roman"/>
          <w:color w:val="000000" w:themeColor="text1"/>
          <w:sz w:val="20"/>
          <w:szCs w:val="20"/>
        </w:rPr>
        <w:t xml:space="preserve">- в первую очередь, незамедлительно, в любое время суток  поставить в известность Арендодателя </w:t>
      </w:r>
    </w:p>
    <w:p w:rsidR="008B4674" w:rsidRPr="00DC372D" w:rsidRDefault="00F11BD3" w:rsidP="007E1F86">
      <w:pPr>
        <w:spacing w:after="20"/>
        <w:jc w:val="both"/>
        <w:rPr>
          <w:rFonts w:cs="Times New Roman"/>
          <w:color w:val="000000" w:themeColor="text1"/>
          <w:sz w:val="20"/>
          <w:szCs w:val="20"/>
        </w:rPr>
      </w:pPr>
      <w:r w:rsidRPr="00DC372D">
        <w:rPr>
          <w:rFonts w:cs="Times New Roman"/>
          <w:color w:val="000000" w:themeColor="text1"/>
          <w:sz w:val="20"/>
          <w:szCs w:val="20"/>
        </w:rPr>
        <w:t xml:space="preserve">(тел. 680-690, 8-922-40-77-333). </w:t>
      </w:r>
    </w:p>
    <w:p w:rsidR="008B4674" w:rsidRPr="00DC372D" w:rsidRDefault="008B4674" w:rsidP="007E1F86">
      <w:pPr>
        <w:spacing w:after="20"/>
        <w:jc w:val="both"/>
        <w:rPr>
          <w:color w:val="000000" w:themeColor="text1"/>
          <w:sz w:val="20"/>
          <w:szCs w:val="20"/>
        </w:rPr>
      </w:pPr>
      <w:r w:rsidRPr="00DC372D">
        <w:rPr>
          <w:color w:val="000000" w:themeColor="text1"/>
          <w:sz w:val="20"/>
          <w:szCs w:val="20"/>
        </w:rPr>
        <w:t xml:space="preserve">- </w:t>
      </w:r>
      <w:r w:rsidR="00756576" w:rsidRPr="00DC372D">
        <w:rPr>
          <w:color w:val="000000" w:themeColor="text1"/>
          <w:sz w:val="20"/>
          <w:szCs w:val="20"/>
        </w:rPr>
        <w:t>незамедлительно принять меры к вызову сотрудника полиции на место происшествия, а в случае пожара,</w:t>
      </w:r>
      <w:r w:rsidRPr="00DC372D">
        <w:rPr>
          <w:color w:val="000000" w:themeColor="text1"/>
          <w:sz w:val="20"/>
          <w:szCs w:val="20"/>
        </w:rPr>
        <w:t xml:space="preserve"> </w:t>
      </w:r>
      <w:r w:rsidR="00756576" w:rsidRPr="00DC372D">
        <w:rPr>
          <w:color w:val="000000" w:themeColor="text1"/>
          <w:sz w:val="20"/>
          <w:szCs w:val="20"/>
        </w:rPr>
        <w:t>представителей Государственного пожарного надзора;</w:t>
      </w:r>
    </w:p>
    <w:p w:rsidR="008B4674" w:rsidRPr="00DC372D" w:rsidRDefault="00756576" w:rsidP="007E1F86">
      <w:pPr>
        <w:spacing w:after="20"/>
        <w:jc w:val="both"/>
        <w:rPr>
          <w:color w:val="000000" w:themeColor="text1"/>
          <w:sz w:val="20"/>
          <w:szCs w:val="20"/>
        </w:rPr>
      </w:pPr>
      <w:r w:rsidRPr="00DC372D">
        <w:rPr>
          <w:color w:val="000000" w:themeColor="text1"/>
          <w:sz w:val="20"/>
          <w:szCs w:val="20"/>
        </w:rPr>
        <w:t>-  заявить о случившемся в органы полиции в письменном виде, в заявлении должен быть зафиксирован исчерпывающий перечень повреждений или похищенных элементов Автомобиля;</w:t>
      </w:r>
    </w:p>
    <w:p w:rsidR="00756576" w:rsidRPr="00DC372D" w:rsidRDefault="00756576" w:rsidP="007E1F86">
      <w:pPr>
        <w:spacing w:after="20"/>
        <w:jc w:val="both"/>
        <w:rPr>
          <w:color w:val="000000" w:themeColor="text1"/>
          <w:sz w:val="20"/>
          <w:szCs w:val="20"/>
        </w:rPr>
      </w:pPr>
      <w:r w:rsidRPr="00DC372D">
        <w:rPr>
          <w:color w:val="000000" w:themeColor="text1"/>
          <w:sz w:val="20"/>
          <w:szCs w:val="20"/>
        </w:rPr>
        <w:t>- получить в полиции «Талон-уведомление» (Талон КУСП), свидетельствующий о принятии к рассмотрению заявления;</w:t>
      </w:r>
    </w:p>
    <w:p w:rsidR="00652155" w:rsidRPr="00DC372D" w:rsidRDefault="00756576" w:rsidP="007E1F86">
      <w:pPr>
        <w:spacing w:after="20"/>
        <w:jc w:val="both"/>
        <w:rPr>
          <w:color w:val="000000" w:themeColor="text1"/>
          <w:sz w:val="20"/>
          <w:szCs w:val="20"/>
        </w:rPr>
      </w:pPr>
      <w:r w:rsidRPr="00DC372D">
        <w:rPr>
          <w:color w:val="000000" w:themeColor="text1"/>
          <w:sz w:val="20"/>
          <w:szCs w:val="20"/>
        </w:rPr>
        <w:t>- в течение 24 часов письменно сообщите о случившемся в страховую компанию и Арендодателю, а также представить Автомобиль для осмотра</w:t>
      </w:r>
      <w:r w:rsidR="008B4674" w:rsidRPr="00DC372D">
        <w:rPr>
          <w:color w:val="000000" w:themeColor="text1"/>
          <w:sz w:val="20"/>
          <w:szCs w:val="20"/>
        </w:rPr>
        <w:t xml:space="preserve"> </w:t>
      </w:r>
      <w:r w:rsidRPr="00DC372D">
        <w:rPr>
          <w:color w:val="000000" w:themeColor="text1"/>
          <w:sz w:val="20"/>
          <w:szCs w:val="20"/>
        </w:rPr>
        <w:t>экспертам страховой компании, с предъявлением страхового полиса.</w:t>
      </w:r>
    </w:p>
    <w:p w:rsidR="00F11BD3" w:rsidRPr="00DC372D" w:rsidRDefault="00F11BD3" w:rsidP="007E1F86">
      <w:pPr>
        <w:spacing w:after="20"/>
        <w:jc w:val="both"/>
        <w:rPr>
          <w:rFonts w:cs="Times New Roman"/>
          <w:color w:val="000000" w:themeColor="text1"/>
          <w:sz w:val="20"/>
          <w:szCs w:val="20"/>
        </w:rPr>
      </w:pPr>
      <w:r w:rsidRPr="00DC372D">
        <w:rPr>
          <w:rFonts w:cs="Times New Roman"/>
          <w:color w:val="000000" w:themeColor="text1"/>
          <w:sz w:val="20"/>
          <w:szCs w:val="20"/>
        </w:rPr>
        <w:t xml:space="preserve">6.7. В случае утраты </w:t>
      </w:r>
      <w:r w:rsidR="00F9376A" w:rsidRPr="00DC372D">
        <w:rPr>
          <w:rFonts w:cs="Times New Roman"/>
          <w:color w:val="000000" w:themeColor="text1"/>
          <w:sz w:val="20"/>
          <w:szCs w:val="20"/>
        </w:rPr>
        <w:t xml:space="preserve">автомобиля </w:t>
      </w:r>
      <w:r w:rsidRPr="00DC372D">
        <w:rPr>
          <w:rFonts w:cs="Times New Roman"/>
          <w:color w:val="000000" w:themeColor="text1"/>
          <w:sz w:val="20"/>
          <w:szCs w:val="20"/>
        </w:rPr>
        <w:t>при любых обстоятельствах Арендатор обязуется:</w:t>
      </w:r>
    </w:p>
    <w:p w:rsidR="00F11BD3" w:rsidRPr="00DC372D" w:rsidRDefault="00F11BD3" w:rsidP="007E1F86">
      <w:pPr>
        <w:spacing w:after="20"/>
        <w:jc w:val="both"/>
        <w:rPr>
          <w:rFonts w:cs="Times New Roman"/>
          <w:color w:val="000000" w:themeColor="text1"/>
          <w:sz w:val="20"/>
          <w:szCs w:val="20"/>
        </w:rPr>
      </w:pPr>
      <w:r w:rsidRPr="00DC372D">
        <w:rPr>
          <w:rFonts w:cs="Times New Roman"/>
          <w:color w:val="000000" w:themeColor="text1"/>
          <w:sz w:val="20"/>
          <w:szCs w:val="20"/>
        </w:rPr>
        <w:t xml:space="preserve">- в первую очередь, незамедлительно, в любое время суток  поставить в известность Арендодателя </w:t>
      </w:r>
    </w:p>
    <w:p w:rsidR="008B4674" w:rsidRPr="00DC372D" w:rsidRDefault="00F11BD3" w:rsidP="007E1F86">
      <w:pPr>
        <w:spacing w:after="20"/>
        <w:jc w:val="both"/>
        <w:rPr>
          <w:rFonts w:cs="Times New Roman"/>
          <w:color w:val="000000" w:themeColor="text1"/>
          <w:sz w:val="20"/>
          <w:szCs w:val="20"/>
        </w:rPr>
      </w:pPr>
      <w:r w:rsidRPr="00DC372D">
        <w:rPr>
          <w:rFonts w:cs="Times New Roman"/>
          <w:color w:val="000000" w:themeColor="text1"/>
          <w:sz w:val="20"/>
          <w:szCs w:val="20"/>
        </w:rPr>
        <w:t xml:space="preserve">(тел. 680-690, 8-922-40-77-333). </w:t>
      </w:r>
    </w:p>
    <w:p w:rsidR="008B4674" w:rsidRPr="00DC372D" w:rsidRDefault="00756576" w:rsidP="007E1F86">
      <w:pPr>
        <w:spacing w:after="20"/>
        <w:jc w:val="both"/>
        <w:rPr>
          <w:color w:val="000000" w:themeColor="text1"/>
          <w:sz w:val="20"/>
          <w:szCs w:val="20"/>
        </w:rPr>
      </w:pPr>
      <w:r w:rsidRPr="00DC372D">
        <w:rPr>
          <w:color w:val="000000" w:themeColor="text1"/>
          <w:sz w:val="20"/>
          <w:szCs w:val="20"/>
        </w:rPr>
        <w:t>- Незамедлительно заявить о случившемся в органы МВД;</w:t>
      </w:r>
    </w:p>
    <w:p w:rsidR="008B4674" w:rsidRPr="00DC372D" w:rsidRDefault="00756576" w:rsidP="007E1F86">
      <w:pPr>
        <w:spacing w:after="20"/>
        <w:jc w:val="both"/>
        <w:rPr>
          <w:color w:val="000000" w:themeColor="text1"/>
          <w:sz w:val="20"/>
          <w:szCs w:val="20"/>
        </w:rPr>
      </w:pPr>
      <w:r w:rsidRPr="00DC372D">
        <w:rPr>
          <w:color w:val="000000" w:themeColor="text1"/>
          <w:sz w:val="20"/>
          <w:szCs w:val="20"/>
        </w:rPr>
        <w:t>- дождаться сотрудников полиции и по необходимости участвовать во всех необходимых следственных действиях, направленных на установление местонахождения Автомобиля;</w:t>
      </w:r>
    </w:p>
    <w:p w:rsidR="008B4674" w:rsidRPr="00DC372D" w:rsidRDefault="00756576" w:rsidP="007E1F86">
      <w:pPr>
        <w:spacing w:after="20"/>
        <w:jc w:val="both"/>
        <w:rPr>
          <w:color w:val="000000" w:themeColor="text1"/>
          <w:sz w:val="20"/>
          <w:szCs w:val="20"/>
        </w:rPr>
      </w:pPr>
      <w:r w:rsidRPr="00DC372D">
        <w:rPr>
          <w:color w:val="000000" w:themeColor="text1"/>
          <w:sz w:val="20"/>
          <w:szCs w:val="20"/>
        </w:rPr>
        <w:t>- написать по факту угона письменное заявление в органы МВД;</w:t>
      </w:r>
    </w:p>
    <w:p w:rsidR="008B4674" w:rsidRPr="00DC372D" w:rsidRDefault="00756576" w:rsidP="007E1F86">
      <w:pPr>
        <w:spacing w:after="20"/>
        <w:jc w:val="both"/>
        <w:rPr>
          <w:color w:val="000000" w:themeColor="text1"/>
          <w:sz w:val="20"/>
          <w:szCs w:val="20"/>
        </w:rPr>
      </w:pPr>
      <w:r w:rsidRPr="00DC372D">
        <w:rPr>
          <w:color w:val="000000" w:themeColor="text1"/>
          <w:sz w:val="20"/>
          <w:szCs w:val="20"/>
        </w:rPr>
        <w:t>- получить в полиции «Талон-уведомление» (Талон КУСП), свидетельствующий о принятии к рассмотрению заявления;</w:t>
      </w:r>
    </w:p>
    <w:p w:rsidR="008B4674" w:rsidRPr="00DC372D" w:rsidRDefault="00756576" w:rsidP="007E1F86">
      <w:pPr>
        <w:spacing w:after="20"/>
        <w:jc w:val="both"/>
        <w:rPr>
          <w:color w:val="000000" w:themeColor="text1"/>
          <w:sz w:val="20"/>
          <w:szCs w:val="20"/>
        </w:rPr>
      </w:pPr>
      <w:r w:rsidRPr="00DC372D">
        <w:rPr>
          <w:color w:val="000000" w:themeColor="text1"/>
          <w:sz w:val="20"/>
          <w:szCs w:val="20"/>
        </w:rPr>
        <w:t>- в течение 24 часов сообщить о факте угона в письменном виде в страховую компанию с одновременным уведомлением Арендодателя и с подробным изложением обстоятельств происшествия;</w:t>
      </w:r>
    </w:p>
    <w:p w:rsidR="008B4674" w:rsidRPr="00DC372D" w:rsidRDefault="00756576" w:rsidP="007E1F86">
      <w:pPr>
        <w:spacing w:after="20"/>
        <w:jc w:val="both"/>
        <w:rPr>
          <w:color w:val="000000" w:themeColor="text1"/>
          <w:sz w:val="20"/>
          <w:szCs w:val="20"/>
        </w:rPr>
      </w:pPr>
      <w:r w:rsidRPr="00DC372D">
        <w:rPr>
          <w:color w:val="000000" w:themeColor="text1"/>
          <w:sz w:val="20"/>
          <w:szCs w:val="20"/>
        </w:rPr>
        <w:t>-в течение 24 часов предоставить Арендодателю оригиналы регистрационных документов на Автомобиль (свидетельство о регистрации другие) и комплект оригинальных ключей Автомобиля, с работающими пультами управления противоугонной системой.</w:t>
      </w:r>
    </w:p>
    <w:p w:rsidR="008B4674" w:rsidRPr="00DC372D" w:rsidRDefault="00F11BD3" w:rsidP="007E1F86">
      <w:pPr>
        <w:spacing w:after="20"/>
        <w:jc w:val="both"/>
        <w:rPr>
          <w:color w:val="000000" w:themeColor="text1"/>
          <w:sz w:val="20"/>
          <w:szCs w:val="20"/>
        </w:rPr>
      </w:pPr>
      <w:r w:rsidRPr="00DC372D">
        <w:rPr>
          <w:color w:val="000000" w:themeColor="text1"/>
          <w:sz w:val="20"/>
          <w:szCs w:val="20"/>
        </w:rPr>
        <w:t>6.8. При просрочке предоставления справок из органов внутрен</w:t>
      </w:r>
      <w:r w:rsidR="008B4674" w:rsidRPr="00DC372D">
        <w:rPr>
          <w:color w:val="000000" w:themeColor="text1"/>
          <w:sz w:val="20"/>
          <w:szCs w:val="20"/>
        </w:rPr>
        <w:t>них дел в указанные сроки в п.</w:t>
      </w:r>
      <w:r w:rsidRPr="00DC372D">
        <w:rPr>
          <w:color w:val="000000" w:themeColor="text1"/>
          <w:sz w:val="20"/>
          <w:szCs w:val="20"/>
        </w:rPr>
        <w:t xml:space="preserve"> 6.5, 6.6., 6.7, Арендатор обязуется оплатить неустойку, согласно  ст.15 ГК РФ, в размере суточной стоимости </w:t>
      </w:r>
      <w:r w:rsidR="00005C8E">
        <w:rPr>
          <w:color w:val="000000" w:themeColor="text1"/>
          <w:sz w:val="20"/>
          <w:szCs w:val="20"/>
        </w:rPr>
        <w:t>проката</w:t>
      </w:r>
      <w:r w:rsidRPr="00DC372D">
        <w:rPr>
          <w:color w:val="000000" w:themeColor="text1"/>
          <w:sz w:val="20"/>
          <w:szCs w:val="20"/>
        </w:rPr>
        <w:t xml:space="preserve"> за каждый день просрочки. </w:t>
      </w:r>
    </w:p>
    <w:p w:rsidR="008B4674" w:rsidRPr="00DC372D" w:rsidRDefault="00F11BD3" w:rsidP="007E1F86">
      <w:pPr>
        <w:spacing w:after="20"/>
        <w:jc w:val="both"/>
        <w:rPr>
          <w:color w:val="000000" w:themeColor="text1"/>
          <w:sz w:val="20"/>
          <w:szCs w:val="20"/>
        </w:rPr>
      </w:pPr>
      <w:r w:rsidRPr="00DC372D">
        <w:rPr>
          <w:color w:val="000000" w:themeColor="text1"/>
          <w:sz w:val="20"/>
          <w:szCs w:val="20"/>
        </w:rPr>
        <w:t xml:space="preserve">6.9. Арендатор возмещает полный ущерб Арендодателю, если: </w:t>
      </w:r>
    </w:p>
    <w:p w:rsidR="008B4674" w:rsidRPr="00DC372D" w:rsidRDefault="00F11BD3" w:rsidP="007E1F86">
      <w:pPr>
        <w:spacing w:after="20"/>
        <w:jc w:val="both"/>
        <w:rPr>
          <w:color w:val="000000" w:themeColor="text1"/>
          <w:sz w:val="20"/>
          <w:szCs w:val="20"/>
        </w:rPr>
      </w:pPr>
      <w:r w:rsidRPr="00DC372D">
        <w:rPr>
          <w:color w:val="000000" w:themeColor="text1"/>
          <w:sz w:val="20"/>
          <w:szCs w:val="20"/>
        </w:rPr>
        <w:t>- в момент аварии Арендатор находился в состоянии алкогольного, наркотического или иного другого опьянения;</w:t>
      </w:r>
    </w:p>
    <w:p w:rsidR="008B4674" w:rsidRPr="00DC372D" w:rsidRDefault="00F11BD3" w:rsidP="007E1F86">
      <w:pPr>
        <w:spacing w:after="20"/>
        <w:jc w:val="both"/>
        <w:rPr>
          <w:color w:val="000000" w:themeColor="text1"/>
          <w:sz w:val="20"/>
          <w:szCs w:val="20"/>
        </w:rPr>
      </w:pPr>
      <w:r w:rsidRPr="00DC372D">
        <w:rPr>
          <w:color w:val="000000" w:themeColor="text1"/>
          <w:sz w:val="20"/>
          <w:szCs w:val="20"/>
        </w:rPr>
        <w:t>- авария происходит по причине нарушения правил пожарной безопасности (перевозка и хранение огнеопасных веществ);</w:t>
      </w:r>
    </w:p>
    <w:p w:rsidR="008B4674" w:rsidRPr="00DC372D" w:rsidRDefault="00F11BD3" w:rsidP="007E1F86">
      <w:pPr>
        <w:spacing w:after="20"/>
        <w:jc w:val="both"/>
        <w:rPr>
          <w:color w:val="000000" w:themeColor="text1"/>
          <w:sz w:val="20"/>
          <w:szCs w:val="20"/>
        </w:rPr>
      </w:pPr>
      <w:r w:rsidRPr="00DC372D">
        <w:rPr>
          <w:color w:val="000000" w:themeColor="text1"/>
          <w:sz w:val="20"/>
          <w:szCs w:val="20"/>
        </w:rPr>
        <w:t>- транспортное средство использовалось для обучения вождению, автогонок, буксировки транспортных средств;</w:t>
      </w:r>
    </w:p>
    <w:p w:rsidR="008B4674" w:rsidRPr="00DC372D" w:rsidRDefault="00F11BD3" w:rsidP="007E1F86">
      <w:pPr>
        <w:spacing w:after="20"/>
        <w:jc w:val="both"/>
        <w:rPr>
          <w:color w:val="000000" w:themeColor="text1"/>
          <w:sz w:val="20"/>
          <w:szCs w:val="20"/>
        </w:rPr>
      </w:pPr>
      <w:r w:rsidRPr="00DC372D">
        <w:rPr>
          <w:color w:val="000000" w:themeColor="text1"/>
          <w:sz w:val="20"/>
          <w:szCs w:val="20"/>
        </w:rPr>
        <w:t>- повреждены подвеска и салон автомобиля;</w:t>
      </w:r>
    </w:p>
    <w:p w:rsidR="008B4674" w:rsidRPr="00DC372D" w:rsidRDefault="00F11BD3" w:rsidP="007E1F86">
      <w:pPr>
        <w:spacing w:after="20"/>
        <w:jc w:val="both"/>
        <w:rPr>
          <w:color w:val="000000" w:themeColor="text1"/>
          <w:sz w:val="20"/>
          <w:szCs w:val="20"/>
        </w:rPr>
      </w:pPr>
      <w:r w:rsidRPr="00DC372D">
        <w:rPr>
          <w:color w:val="000000" w:themeColor="text1"/>
          <w:sz w:val="20"/>
          <w:szCs w:val="20"/>
        </w:rPr>
        <w:t xml:space="preserve">- управление автомобилем осуществлялось лицом, не имеющим удостоверения на право управления средствами транспорта данной категории; </w:t>
      </w:r>
    </w:p>
    <w:p w:rsidR="00F11BD3" w:rsidRPr="00DC372D" w:rsidRDefault="008B4674" w:rsidP="007E1F86">
      <w:pPr>
        <w:spacing w:after="20"/>
        <w:jc w:val="both"/>
        <w:rPr>
          <w:rFonts w:cs="Times New Roman"/>
          <w:color w:val="000000" w:themeColor="text1"/>
          <w:sz w:val="20"/>
          <w:szCs w:val="20"/>
        </w:rPr>
      </w:pPr>
      <w:r w:rsidRPr="00DC372D">
        <w:rPr>
          <w:color w:val="000000" w:themeColor="text1"/>
          <w:sz w:val="20"/>
          <w:szCs w:val="20"/>
        </w:rPr>
        <w:t>- не выполнены п.</w:t>
      </w:r>
      <w:r w:rsidR="00F11BD3" w:rsidRPr="00DC372D">
        <w:rPr>
          <w:color w:val="000000" w:themeColor="text1"/>
          <w:sz w:val="20"/>
          <w:szCs w:val="20"/>
        </w:rPr>
        <w:t xml:space="preserve"> 6.5, 6.6, 6.7;</w:t>
      </w:r>
    </w:p>
    <w:p w:rsidR="00F11BD3" w:rsidRPr="00DC372D" w:rsidRDefault="00F11BD3" w:rsidP="007E1F86">
      <w:pPr>
        <w:spacing w:after="20"/>
        <w:jc w:val="both"/>
        <w:rPr>
          <w:rFonts w:cs="Times New Roman"/>
          <w:color w:val="000000" w:themeColor="text1"/>
          <w:sz w:val="20"/>
          <w:szCs w:val="20"/>
        </w:rPr>
      </w:pPr>
      <w:r w:rsidRPr="00DC372D">
        <w:rPr>
          <w:rFonts w:cs="Times New Roman"/>
          <w:color w:val="000000" w:themeColor="text1"/>
          <w:sz w:val="20"/>
          <w:szCs w:val="20"/>
        </w:rPr>
        <w:t>6.10. Арендатор несет полную материальную ответственность в случае отсутствия, повреждения, либо иных замечаний к комплектующим</w:t>
      </w:r>
      <w:r w:rsidR="006E2620" w:rsidRPr="00DC372D">
        <w:rPr>
          <w:rFonts w:cs="Times New Roman"/>
          <w:color w:val="000000" w:themeColor="text1"/>
          <w:sz w:val="20"/>
          <w:szCs w:val="20"/>
        </w:rPr>
        <w:t xml:space="preserve"> (</w:t>
      </w:r>
      <w:r w:rsidR="008B4674" w:rsidRPr="00DC372D">
        <w:rPr>
          <w:rFonts w:cs="Times New Roman"/>
          <w:color w:val="000000" w:themeColor="text1"/>
          <w:sz w:val="20"/>
          <w:szCs w:val="20"/>
        </w:rPr>
        <w:t>с</w:t>
      </w:r>
      <w:r w:rsidR="006E2620" w:rsidRPr="00DC372D">
        <w:rPr>
          <w:rFonts w:cs="Times New Roman"/>
          <w:color w:val="000000" w:themeColor="text1"/>
          <w:sz w:val="20"/>
          <w:szCs w:val="20"/>
        </w:rPr>
        <w:t xml:space="preserve">м. </w:t>
      </w:r>
      <w:r w:rsidR="003054D6" w:rsidRPr="00DC372D">
        <w:rPr>
          <w:rFonts w:cs="Times New Roman"/>
          <w:color w:val="000000" w:themeColor="text1"/>
          <w:sz w:val="20"/>
          <w:szCs w:val="20"/>
        </w:rPr>
        <w:t>п.9.17</w:t>
      </w:r>
      <w:r w:rsidR="008B4674" w:rsidRPr="00DC372D">
        <w:rPr>
          <w:rFonts w:cs="Times New Roman"/>
          <w:color w:val="000000" w:themeColor="text1"/>
          <w:sz w:val="20"/>
          <w:szCs w:val="20"/>
        </w:rPr>
        <w:t xml:space="preserve"> </w:t>
      </w:r>
      <w:r w:rsidR="006E2620" w:rsidRPr="00DC372D">
        <w:rPr>
          <w:rFonts w:cs="Times New Roman"/>
          <w:color w:val="000000" w:themeColor="text1"/>
          <w:sz w:val="20"/>
          <w:szCs w:val="20"/>
        </w:rPr>
        <w:t>«Размер ответственности Арендатора за нанесенный Ущерб»</w:t>
      </w:r>
      <w:r w:rsidRPr="00DC372D">
        <w:rPr>
          <w:rFonts w:cs="Times New Roman"/>
          <w:color w:val="000000" w:themeColor="text1"/>
          <w:sz w:val="20"/>
          <w:szCs w:val="20"/>
        </w:rPr>
        <w:t xml:space="preserve">. Материальная ответственность Арендатора распространяется на разбитое стекло при хищении магнитолы. </w:t>
      </w:r>
    </w:p>
    <w:p w:rsidR="00F11BD3" w:rsidRPr="00DC372D" w:rsidRDefault="00F11BD3" w:rsidP="007E1F86">
      <w:pPr>
        <w:spacing w:after="20"/>
        <w:jc w:val="both"/>
        <w:rPr>
          <w:rFonts w:cs="Times New Roman"/>
          <w:color w:val="000000" w:themeColor="text1"/>
          <w:sz w:val="20"/>
          <w:szCs w:val="20"/>
        </w:rPr>
      </w:pPr>
      <w:r w:rsidRPr="00DC372D">
        <w:rPr>
          <w:rFonts w:cs="Times New Roman"/>
          <w:color w:val="000000" w:themeColor="text1"/>
          <w:sz w:val="20"/>
          <w:szCs w:val="20"/>
        </w:rPr>
        <w:t xml:space="preserve">6.11. В случае, если при возврате арендуемого автомобиля он имеет (по вине арендатора) неисправности и повреждения, дефекты салона и приборной панели автомобиля, прожоги, порезы, пятна </w:t>
      </w:r>
      <w:proofErr w:type="spellStart"/>
      <w:r w:rsidRPr="00DC372D">
        <w:rPr>
          <w:rFonts w:cs="Times New Roman"/>
          <w:color w:val="000000" w:themeColor="text1"/>
          <w:sz w:val="20"/>
          <w:szCs w:val="20"/>
        </w:rPr>
        <w:t>и.т.д</w:t>
      </w:r>
      <w:proofErr w:type="spellEnd"/>
      <w:r w:rsidRPr="00DC372D">
        <w:rPr>
          <w:rFonts w:cs="Times New Roman"/>
          <w:color w:val="000000" w:themeColor="text1"/>
          <w:sz w:val="20"/>
          <w:szCs w:val="20"/>
        </w:rPr>
        <w:t>., либо комплектацию (узлы и агрегаты), отличную от указанной в Акте приёма-передачи, Арендатор обязан возместить Арендодателю ущерб 100% стоимости, а также оплатить в полном объёме работу по устранению причиненного ущерба, в течении</w:t>
      </w:r>
      <w:r w:rsidR="00F14F53" w:rsidRPr="00DC372D">
        <w:rPr>
          <w:rFonts w:cs="Times New Roman"/>
          <w:color w:val="000000" w:themeColor="text1"/>
          <w:sz w:val="20"/>
          <w:szCs w:val="20"/>
        </w:rPr>
        <w:t xml:space="preserve"> 7 (семи)</w:t>
      </w:r>
      <w:r w:rsidR="008B4674" w:rsidRPr="00DC372D">
        <w:rPr>
          <w:rFonts w:cs="Times New Roman"/>
          <w:color w:val="000000" w:themeColor="text1"/>
          <w:sz w:val="20"/>
          <w:szCs w:val="20"/>
        </w:rPr>
        <w:t xml:space="preserve"> </w:t>
      </w:r>
      <w:r w:rsidRPr="00DC372D">
        <w:rPr>
          <w:rFonts w:cs="Times New Roman"/>
          <w:color w:val="000000" w:themeColor="text1"/>
          <w:sz w:val="20"/>
          <w:szCs w:val="20"/>
        </w:rPr>
        <w:t xml:space="preserve">рабочих дней. В случае не возмещения ущерба в установленные сроки, насчитывается пеня в размере </w:t>
      </w:r>
      <w:r w:rsidR="00F14F53" w:rsidRPr="00DC372D">
        <w:rPr>
          <w:rFonts w:cs="Times New Roman"/>
          <w:color w:val="000000" w:themeColor="text1"/>
          <w:sz w:val="20"/>
          <w:szCs w:val="20"/>
        </w:rPr>
        <w:t xml:space="preserve"> 2% (два процента)</w:t>
      </w:r>
      <w:r w:rsidR="008B4674" w:rsidRPr="00DC372D">
        <w:rPr>
          <w:rFonts w:cs="Times New Roman"/>
          <w:color w:val="000000" w:themeColor="text1"/>
          <w:sz w:val="20"/>
          <w:szCs w:val="20"/>
        </w:rPr>
        <w:t xml:space="preserve"> </w:t>
      </w:r>
      <w:r w:rsidRPr="00DC372D">
        <w:rPr>
          <w:rFonts w:cs="Times New Roman"/>
          <w:color w:val="000000" w:themeColor="text1"/>
          <w:sz w:val="20"/>
          <w:szCs w:val="20"/>
        </w:rPr>
        <w:t xml:space="preserve">от суммы ущерба за каждый день просрочки.  </w:t>
      </w:r>
    </w:p>
    <w:p w:rsidR="00DC506F" w:rsidRPr="00DC372D" w:rsidRDefault="00DC506F" w:rsidP="00973596">
      <w:pPr>
        <w:spacing w:after="20" w:line="120" w:lineRule="auto"/>
        <w:ind w:left="720"/>
        <w:rPr>
          <w:rFonts w:cs="Times New Roman"/>
          <w:color w:val="000000" w:themeColor="text1"/>
          <w:sz w:val="20"/>
          <w:szCs w:val="20"/>
        </w:rPr>
        <w:sectPr w:rsidR="00DC506F" w:rsidRPr="00DC372D" w:rsidSect="00DC506F">
          <w:footerReference w:type="default" r:id="rId12"/>
          <w:type w:val="continuous"/>
          <w:pgSz w:w="11906" w:h="16838"/>
          <w:pgMar w:top="673" w:right="850" w:bottom="1134" w:left="1701" w:header="284" w:footer="366" w:gutter="0"/>
          <w:cols w:space="708"/>
          <w:titlePg/>
          <w:docGrid w:linePitch="326"/>
        </w:sectPr>
      </w:pPr>
    </w:p>
    <w:p w:rsidR="0064718C" w:rsidRPr="00DC372D" w:rsidRDefault="0064718C" w:rsidP="00973596">
      <w:pPr>
        <w:spacing w:after="20" w:line="120" w:lineRule="auto"/>
        <w:ind w:left="720"/>
        <w:rPr>
          <w:rFonts w:cs="Times New Roman"/>
          <w:color w:val="000000" w:themeColor="text1"/>
          <w:sz w:val="20"/>
          <w:szCs w:val="20"/>
        </w:rPr>
      </w:pPr>
    </w:p>
    <w:p w:rsidR="00F11013" w:rsidRPr="00DC372D" w:rsidRDefault="00F11013" w:rsidP="00973596">
      <w:pPr>
        <w:numPr>
          <w:ilvl w:val="0"/>
          <w:numId w:val="8"/>
        </w:numPr>
        <w:spacing w:after="20" w:line="276" w:lineRule="auto"/>
        <w:jc w:val="center"/>
        <w:rPr>
          <w:rFonts w:cs="Times New Roman"/>
          <w:color w:val="000000" w:themeColor="text1"/>
          <w:sz w:val="20"/>
          <w:szCs w:val="20"/>
        </w:rPr>
      </w:pPr>
      <w:r w:rsidRPr="00DC372D">
        <w:rPr>
          <w:rFonts w:cs="Times New Roman"/>
          <w:color w:val="000000" w:themeColor="text1"/>
          <w:sz w:val="20"/>
          <w:szCs w:val="20"/>
        </w:rPr>
        <w:t xml:space="preserve">Возврат автомобиля  </w:t>
      </w:r>
    </w:p>
    <w:p w:rsidR="00F11013" w:rsidRPr="00DC372D" w:rsidRDefault="00F11013" w:rsidP="00973596">
      <w:pPr>
        <w:spacing w:after="20" w:line="120" w:lineRule="auto"/>
        <w:ind w:left="720"/>
        <w:rPr>
          <w:rFonts w:cs="Times New Roman"/>
          <w:color w:val="000000" w:themeColor="text1"/>
          <w:sz w:val="20"/>
          <w:szCs w:val="20"/>
        </w:rPr>
      </w:pPr>
    </w:p>
    <w:p w:rsidR="007774C9" w:rsidRPr="00DC372D" w:rsidRDefault="00F11013" w:rsidP="007E1F86">
      <w:pPr>
        <w:spacing w:after="20"/>
        <w:jc w:val="both"/>
        <w:rPr>
          <w:rFonts w:cs="Times New Roman"/>
          <w:color w:val="000000" w:themeColor="text1"/>
          <w:sz w:val="20"/>
          <w:szCs w:val="20"/>
        </w:rPr>
      </w:pPr>
      <w:r w:rsidRPr="00DC372D">
        <w:rPr>
          <w:rFonts w:cs="Times New Roman"/>
          <w:color w:val="000000" w:themeColor="text1"/>
          <w:sz w:val="20"/>
          <w:szCs w:val="20"/>
        </w:rPr>
        <w:t xml:space="preserve">7.1. Арендатор обязуется возвратить автомобиль со всеми документами, оборудованием, колёсами и принадлежностями в место указанное в Акте приема-передачи. </w:t>
      </w:r>
    </w:p>
    <w:p w:rsidR="0037727C" w:rsidRPr="00DC372D" w:rsidRDefault="007774C9" w:rsidP="007E1F86">
      <w:pPr>
        <w:spacing w:after="20"/>
        <w:jc w:val="both"/>
        <w:rPr>
          <w:rFonts w:cs="Times New Roman"/>
          <w:color w:val="000000" w:themeColor="text1"/>
          <w:sz w:val="20"/>
          <w:szCs w:val="20"/>
        </w:rPr>
      </w:pPr>
      <w:r w:rsidRPr="00DC372D">
        <w:rPr>
          <w:rFonts w:cs="Times New Roman"/>
          <w:color w:val="000000" w:themeColor="text1"/>
          <w:sz w:val="20"/>
          <w:szCs w:val="20"/>
        </w:rPr>
        <w:t>При возврате автомобиля  с меньшим количеством бензина Арендатор обязан доплатить за недостающее количество бензина.</w:t>
      </w:r>
      <w:r w:rsidR="00F14F53" w:rsidRPr="00DC372D">
        <w:rPr>
          <w:rFonts w:cs="Times New Roman"/>
          <w:color w:val="000000" w:themeColor="text1"/>
          <w:sz w:val="20"/>
          <w:szCs w:val="20"/>
        </w:rPr>
        <w:t xml:space="preserve"> Стоимость компенсации при недостаче топлива (</w:t>
      </w:r>
      <w:r w:rsidR="008B4674" w:rsidRPr="00DC372D">
        <w:rPr>
          <w:rFonts w:cs="Times New Roman"/>
          <w:color w:val="000000" w:themeColor="text1"/>
          <w:sz w:val="20"/>
          <w:szCs w:val="20"/>
        </w:rPr>
        <w:t>с</w:t>
      </w:r>
      <w:r w:rsidR="00F14F53" w:rsidRPr="00DC372D">
        <w:rPr>
          <w:rFonts w:cs="Times New Roman"/>
          <w:color w:val="000000" w:themeColor="text1"/>
          <w:sz w:val="20"/>
          <w:szCs w:val="20"/>
        </w:rPr>
        <w:t xml:space="preserve">м. </w:t>
      </w:r>
      <w:r w:rsidR="00753B5D" w:rsidRPr="00DC372D">
        <w:rPr>
          <w:rFonts w:cs="Times New Roman"/>
          <w:color w:val="000000" w:themeColor="text1"/>
          <w:sz w:val="20"/>
          <w:szCs w:val="20"/>
        </w:rPr>
        <w:t>п.9.16</w:t>
      </w:r>
      <w:r w:rsidR="008B4674" w:rsidRPr="00DC372D">
        <w:rPr>
          <w:rFonts w:cs="Times New Roman"/>
          <w:color w:val="000000" w:themeColor="text1"/>
          <w:sz w:val="20"/>
          <w:szCs w:val="20"/>
        </w:rPr>
        <w:t xml:space="preserve"> «</w:t>
      </w:r>
      <w:r w:rsidR="00F14F53" w:rsidRPr="00DC372D">
        <w:rPr>
          <w:rFonts w:cs="Times New Roman"/>
          <w:color w:val="000000" w:themeColor="text1"/>
          <w:sz w:val="20"/>
          <w:szCs w:val="20"/>
        </w:rPr>
        <w:t>Тарифы на дополнительные услуги</w:t>
      </w:r>
      <w:r w:rsidR="008B4674" w:rsidRPr="00DC372D">
        <w:rPr>
          <w:rFonts w:cs="Times New Roman"/>
          <w:color w:val="000000" w:themeColor="text1"/>
          <w:sz w:val="20"/>
          <w:szCs w:val="20"/>
        </w:rPr>
        <w:t>»</w:t>
      </w:r>
      <w:r w:rsidR="00F14F53" w:rsidRPr="00DC372D">
        <w:rPr>
          <w:rFonts w:cs="Times New Roman"/>
          <w:color w:val="000000" w:themeColor="text1"/>
          <w:sz w:val="20"/>
          <w:szCs w:val="20"/>
        </w:rPr>
        <w:t>).</w:t>
      </w:r>
      <w:r w:rsidR="008B4674" w:rsidRPr="00DC372D">
        <w:rPr>
          <w:rFonts w:cs="Times New Roman"/>
          <w:color w:val="000000" w:themeColor="text1"/>
          <w:sz w:val="20"/>
          <w:szCs w:val="20"/>
        </w:rPr>
        <w:t xml:space="preserve"> </w:t>
      </w:r>
      <w:r w:rsidR="007E659A" w:rsidRPr="00DC372D">
        <w:rPr>
          <w:rFonts w:cs="Times New Roman"/>
          <w:color w:val="000000" w:themeColor="text1"/>
          <w:sz w:val="20"/>
          <w:szCs w:val="20"/>
        </w:rPr>
        <w:t xml:space="preserve">При возврате Автомобиля с большим количеством топлива, Арендодатель компенсацию не производит (кроме случаев где Автомобиль подлежит возврату/замене не по вине Арендатора). </w:t>
      </w:r>
      <w:r w:rsidRPr="00DC372D">
        <w:rPr>
          <w:rFonts w:cs="Times New Roman"/>
          <w:color w:val="000000" w:themeColor="text1"/>
          <w:sz w:val="20"/>
          <w:szCs w:val="20"/>
        </w:rPr>
        <w:t xml:space="preserve">Автомобиль возвращается в </w:t>
      </w:r>
      <w:r w:rsidR="0037727C" w:rsidRPr="00DC372D">
        <w:rPr>
          <w:rFonts w:cs="Times New Roman"/>
          <w:color w:val="000000" w:themeColor="text1"/>
          <w:sz w:val="20"/>
          <w:szCs w:val="20"/>
        </w:rPr>
        <w:t xml:space="preserve">чистом виде. При возврате автомобиля в грязном состоянии, что затрудняет определение повреждений кузова, Арендатор уплачивает стоимость мойки в размере </w:t>
      </w:r>
      <w:r w:rsidR="008447D3" w:rsidRPr="00DC372D">
        <w:rPr>
          <w:rFonts w:cs="Times New Roman"/>
          <w:color w:val="000000" w:themeColor="text1"/>
          <w:sz w:val="20"/>
          <w:szCs w:val="20"/>
        </w:rPr>
        <w:t>500 (пятьсот) рублей</w:t>
      </w:r>
      <w:r w:rsidR="0037727C" w:rsidRPr="00DC372D">
        <w:rPr>
          <w:rFonts w:cs="Times New Roman"/>
          <w:color w:val="000000" w:themeColor="text1"/>
          <w:sz w:val="20"/>
          <w:szCs w:val="20"/>
        </w:rPr>
        <w:t xml:space="preserve"> и несет ответственность за повреждения, обнаруженные Арендодателем впоследствии (в течение трех суток). </w:t>
      </w:r>
    </w:p>
    <w:p w:rsidR="009C2320" w:rsidRPr="00DC372D" w:rsidRDefault="009C2320" w:rsidP="007E1F86">
      <w:pPr>
        <w:spacing w:after="20"/>
        <w:jc w:val="both"/>
        <w:rPr>
          <w:rFonts w:cs="Times New Roman"/>
          <w:color w:val="000000" w:themeColor="text1"/>
          <w:sz w:val="20"/>
          <w:szCs w:val="20"/>
        </w:rPr>
      </w:pPr>
      <w:r w:rsidRPr="00DC372D">
        <w:rPr>
          <w:rFonts w:cs="Times New Roman"/>
          <w:color w:val="000000" w:themeColor="text1"/>
          <w:sz w:val="20"/>
          <w:szCs w:val="20"/>
        </w:rPr>
        <w:t>Категорически запрещается протирать грязный кузов автомобиля сухой ветошью, в противном случае Арендатор обязан заплатит</w:t>
      </w:r>
      <w:r w:rsidR="005946B8" w:rsidRPr="00DC372D">
        <w:rPr>
          <w:rFonts w:cs="Times New Roman"/>
          <w:color w:val="000000" w:themeColor="text1"/>
          <w:sz w:val="20"/>
          <w:szCs w:val="20"/>
        </w:rPr>
        <w:t xml:space="preserve">ь за полную полировку кузова. </w:t>
      </w:r>
      <w:r w:rsidR="002E5B6B" w:rsidRPr="00DC372D">
        <w:rPr>
          <w:rFonts w:cs="Times New Roman"/>
          <w:color w:val="000000" w:themeColor="text1"/>
          <w:sz w:val="20"/>
          <w:szCs w:val="20"/>
        </w:rPr>
        <w:t xml:space="preserve">В случае загрязнения салона автомобиля, арендатор уплачивает стоимость мойки (уборки) салона в размере </w:t>
      </w:r>
      <w:r w:rsidR="00EC36DF" w:rsidRPr="00DC372D">
        <w:rPr>
          <w:rFonts w:cs="Times New Roman"/>
          <w:color w:val="000000" w:themeColor="text1"/>
          <w:sz w:val="20"/>
          <w:szCs w:val="20"/>
        </w:rPr>
        <w:t xml:space="preserve">400 (четырехсот) </w:t>
      </w:r>
      <w:r w:rsidR="002E5B6B" w:rsidRPr="00DC372D">
        <w:rPr>
          <w:rFonts w:cs="Times New Roman"/>
          <w:color w:val="000000" w:themeColor="text1"/>
          <w:sz w:val="20"/>
          <w:szCs w:val="20"/>
        </w:rPr>
        <w:t>рублей.</w:t>
      </w:r>
    </w:p>
    <w:p w:rsidR="00545EEE" w:rsidRPr="00DC372D" w:rsidRDefault="00512F32" w:rsidP="007E1F86">
      <w:pPr>
        <w:spacing w:after="20"/>
        <w:jc w:val="both"/>
        <w:rPr>
          <w:rFonts w:cs="Times New Roman"/>
          <w:color w:val="000000" w:themeColor="text1"/>
          <w:sz w:val="20"/>
          <w:szCs w:val="20"/>
        </w:rPr>
      </w:pPr>
      <w:r w:rsidRPr="00DC372D">
        <w:rPr>
          <w:rFonts w:cs="Times New Roman"/>
          <w:color w:val="000000" w:themeColor="text1"/>
          <w:sz w:val="20"/>
          <w:szCs w:val="20"/>
        </w:rPr>
        <w:t>7.2. При просрочке возврата автомобиля более чем</w:t>
      </w:r>
      <w:r w:rsidR="00723C40" w:rsidRPr="00DC372D">
        <w:rPr>
          <w:rFonts w:cs="Times New Roman"/>
          <w:color w:val="000000" w:themeColor="text1"/>
          <w:sz w:val="20"/>
          <w:szCs w:val="20"/>
        </w:rPr>
        <w:t xml:space="preserve"> на пять часов без согласования с Арендодателем</w:t>
      </w:r>
      <w:r w:rsidRPr="00DC372D">
        <w:rPr>
          <w:rFonts w:cs="Times New Roman"/>
          <w:color w:val="000000" w:themeColor="text1"/>
          <w:sz w:val="20"/>
          <w:szCs w:val="20"/>
        </w:rPr>
        <w:t xml:space="preserve">, Арендатор уплачивает  неустойку в размере тарифа за одни сутки </w:t>
      </w:r>
      <w:r w:rsidR="00005C8E">
        <w:rPr>
          <w:rFonts w:cs="Times New Roman"/>
          <w:color w:val="000000" w:themeColor="text1"/>
          <w:sz w:val="20"/>
          <w:szCs w:val="20"/>
        </w:rPr>
        <w:t>проката</w:t>
      </w:r>
      <w:r w:rsidRPr="00DC372D">
        <w:rPr>
          <w:rFonts w:cs="Times New Roman"/>
          <w:color w:val="000000" w:themeColor="text1"/>
          <w:sz w:val="20"/>
          <w:szCs w:val="20"/>
        </w:rPr>
        <w:t xml:space="preserve">. По согласованию с Арендодателем возможна задержка возврата автомобиля, при этом каждый час просрочки  оплачивается Арендатором отдельно. </w:t>
      </w:r>
      <w:r w:rsidR="00723C40" w:rsidRPr="00DC372D">
        <w:rPr>
          <w:rFonts w:cs="Times New Roman"/>
          <w:color w:val="000000" w:themeColor="text1"/>
          <w:sz w:val="20"/>
          <w:szCs w:val="20"/>
        </w:rPr>
        <w:t>При просрочке возврата ТС</w:t>
      </w:r>
      <w:r w:rsidR="00F14F53" w:rsidRPr="00DC372D">
        <w:rPr>
          <w:rFonts w:cs="Times New Roman"/>
          <w:color w:val="000000" w:themeColor="text1"/>
          <w:sz w:val="20"/>
          <w:szCs w:val="20"/>
        </w:rPr>
        <w:t xml:space="preserve"> (</w:t>
      </w:r>
      <w:proofErr w:type="gramStart"/>
      <w:r w:rsidR="00F14F53" w:rsidRPr="00DC372D">
        <w:rPr>
          <w:rFonts w:cs="Times New Roman"/>
          <w:color w:val="000000" w:themeColor="text1"/>
          <w:sz w:val="20"/>
          <w:szCs w:val="20"/>
        </w:rPr>
        <w:t>при</w:t>
      </w:r>
      <w:proofErr w:type="gramEnd"/>
      <w:r w:rsidR="00F14F53" w:rsidRPr="00DC372D">
        <w:rPr>
          <w:rFonts w:cs="Times New Roman"/>
          <w:color w:val="000000" w:themeColor="text1"/>
          <w:sz w:val="20"/>
          <w:szCs w:val="20"/>
        </w:rPr>
        <w:t xml:space="preserve"> согласование с Арендодателем)</w:t>
      </w:r>
      <w:r w:rsidR="00723C40" w:rsidRPr="00DC372D">
        <w:rPr>
          <w:rFonts w:cs="Times New Roman"/>
          <w:color w:val="000000" w:themeColor="text1"/>
          <w:sz w:val="20"/>
          <w:szCs w:val="20"/>
        </w:rPr>
        <w:t xml:space="preserve"> каждый час </w:t>
      </w:r>
      <w:r w:rsidR="00005C8E">
        <w:rPr>
          <w:rFonts w:cs="Times New Roman"/>
          <w:color w:val="000000" w:themeColor="text1"/>
          <w:sz w:val="20"/>
          <w:szCs w:val="20"/>
        </w:rPr>
        <w:t>проката</w:t>
      </w:r>
      <w:r w:rsidR="00723C40" w:rsidRPr="00DC372D">
        <w:rPr>
          <w:rFonts w:cs="Times New Roman"/>
          <w:color w:val="000000" w:themeColor="text1"/>
          <w:sz w:val="20"/>
          <w:szCs w:val="20"/>
        </w:rPr>
        <w:t xml:space="preserve"> сверх срока оплачиваетс</w:t>
      </w:r>
      <w:r w:rsidR="00A27781" w:rsidRPr="00DC372D">
        <w:rPr>
          <w:rFonts w:cs="Times New Roman"/>
          <w:color w:val="000000" w:themeColor="text1"/>
          <w:sz w:val="20"/>
          <w:szCs w:val="20"/>
        </w:rPr>
        <w:t>я</w:t>
      </w:r>
      <w:r w:rsidR="00723C40" w:rsidRPr="00DC372D">
        <w:rPr>
          <w:rFonts w:cs="Times New Roman"/>
          <w:color w:val="000000" w:themeColor="text1"/>
          <w:sz w:val="20"/>
          <w:szCs w:val="20"/>
        </w:rPr>
        <w:t xml:space="preserve">, из расчета 1/10 от стоимости </w:t>
      </w:r>
      <w:r w:rsidR="00005C8E">
        <w:rPr>
          <w:rFonts w:cs="Times New Roman"/>
          <w:color w:val="000000" w:themeColor="text1"/>
          <w:sz w:val="20"/>
          <w:szCs w:val="20"/>
        </w:rPr>
        <w:t>проката</w:t>
      </w:r>
      <w:r w:rsidR="00723C40" w:rsidRPr="00DC372D">
        <w:rPr>
          <w:rFonts w:cs="Times New Roman"/>
          <w:color w:val="000000" w:themeColor="text1"/>
          <w:sz w:val="20"/>
          <w:szCs w:val="20"/>
        </w:rPr>
        <w:t xml:space="preserve"> ТС за сутки. За ожидание Арендодателем Арендатора в месте передачи ТС, свыше 30 (тридцати) минут, Арендатор  уплачивает Арендодателю штраф в размере </w:t>
      </w:r>
      <w:proofErr w:type="gramStart"/>
      <w:r w:rsidR="00723C40" w:rsidRPr="00DC372D">
        <w:rPr>
          <w:rFonts w:cs="Times New Roman"/>
          <w:color w:val="000000" w:themeColor="text1"/>
          <w:sz w:val="20"/>
          <w:szCs w:val="20"/>
        </w:rPr>
        <w:t>полного часа</w:t>
      </w:r>
      <w:proofErr w:type="gramEnd"/>
      <w:r w:rsidR="00723C40" w:rsidRPr="00DC372D">
        <w:rPr>
          <w:rFonts w:cs="Times New Roman"/>
          <w:color w:val="000000" w:themeColor="text1"/>
          <w:sz w:val="20"/>
          <w:szCs w:val="20"/>
        </w:rPr>
        <w:t xml:space="preserve"> </w:t>
      </w:r>
      <w:r w:rsidR="00005C8E">
        <w:rPr>
          <w:rFonts w:cs="Times New Roman"/>
          <w:color w:val="000000" w:themeColor="text1"/>
          <w:sz w:val="20"/>
          <w:szCs w:val="20"/>
        </w:rPr>
        <w:t>проката</w:t>
      </w:r>
      <w:r w:rsidR="00723C40" w:rsidRPr="00DC372D">
        <w:rPr>
          <w:rFonts w:cs="Times New Roman"/>
          <w:color w:val="000000" w:themeColor="text1"/>
          <w:sz w:val="20"/>
          <w:szCs w:val="20"/>
        </w:rPr>
        <w:t>.</w:t>
      </w:r>
      <w:r w:rsidR="007E1F86" w:rsidRPr="00DC372D">
        <w:rPr>
          <w:rFonts w:cs="Times New Roman"/>
          <w:color w:val="000000" w:themeColor="text1"/>
          <w:sz w:val="20"/>
          <w:szCs w:val="20"/>
        </w:rPr>
        <w:t xml:space="preserve"> </w:t>
      </w:r>
      <w:r w:rsidR="00DA7E99" w:rsidRPr="00DC372D">
        <w:rPr>
          <w:rFonts w:cs="Times New Roman"/>
          <w:color w:val="000000" w:themeColor="text1"/>
          <w:sz w:val="20"/>
          <w:szCs w:val="20"/>
        </w:rPr>
        <w:t>За ожидание Арендодателем Арендатора в месте передачи ТС, свыше 30 (тридцати) минут</w:t>
      </w:r>
      <w:r w:rsidR="007E1F86" w:rsidRPr="00DC372D">
        <w:rPr>
          <w:rFonts w:cs="Times New Roman"/>
          <w:color w:val="000000" w:themeColor="text1"/>
          <w:sz w:val="20"/>
          <w:szCs w:val="20"/>
        </w:rPr>
        <w:t xml:space="preserve"> </w:t>
      </w:r>
      <w:r w:rsidR="00DA7E99" w:rsidRPr="00DC372D">
        <w:rPr>
          <w:rFonts w:cs="Times New Roman"/>
          <w:color w:val="000000" w:themeColor="text1"/>
          <w:sz w:val="20"/>
          <w:szCs w:val="20"/>
        </w:rPr>
        <w:t>при подаче/возврате транспортного</w:t>
      </w:r>
      <w:r w:rsidR="00A73BE9" w:rsidRPr="00DC372D">
        <w:rPr>
          <w:rFonts w:cs="Times New Roman"/>
          <w:color w:val="000000" w:themeColor="text1"/>
          <w:sz w:val="20"/>
          <w:szCs w:val="20"/>
        </w:rPr>
        <w:t xml:space="preserve"> средства вне офиса, Арендатор уплачивает штраф в размере 500</w:t>
      </w:r>
      <w:r w:rsidR="00552A99" w:rsidRPr="00DC372D">
        <w:rPr>
          <w:rFonts w:cs="Times New Roman"/>
          <w:color w:val="000000" w:themeColor="text1"/>
          <w:sz w:val="20"/>
          <w:szCs w:val="20"/>
        </w:rPr>
        <w:t xml:space="preserve"> (пятьсот)</w:t>
      </w:r>
      <w:r w:rsidR="00A73BE9" w:rsidRPr="00DC372D">
        <w:rPr>
          <w:rFonts w:cs="Times New Roman"/>
          <w:color w:val="000000" w:themeColor="text1"/>
          <w:sz w:val="20"/>
          <w:szCs w:val="20"/>
        </w:rPr>
        <w:t xml:space="preserve"> рублей за каждый час ожидания. </w:t>
      </w:r>
    </w:p>
    <w:p w:rsidR="00512F32" w:rsidRPr="00DC372D" w:rsidRDefault="00512F32" w:rsidP="007E1F86">
      <w:pPr>
        <w:spacing w:after="20"/>
        <w:jc w:val="both"/>
        <w:rPr>
          <w:rFonts w:cs="Times New Roman"/>
          <w:color w:val="000000" w:themeColor="text1"/>
          <w:sz w:val="20"/>
          <w:szCs w:val="20"/>
        </w:rPr>
      </w:pPr>
      <w:r w:rsidRPr="00DC372D">
        <w:rPr>
          <w:rFonts w:cs="Times New Roman"/>
          <w:color w:val="000000" w:themeColor="text1"/>
          <w:sz w:val="20"/>
          <w:szCs w:val="20"/>
        </w:rPr>
        <w:t>В случае не возврата автомобиля на срок более одних суток</w:t>
      </w:r>
      <w:r w:rsidR="00EC0B9E" w:rsidRPr="00DC372D">
        <w:rPr>
          <w:rFonts w:cs="Times New Roman"/>
          <w:color w:val="000000" w:themeColor="text1"/>
          <w:sz w:val="20"/>
          <w:szCs w:val="20"/>
        </w:rPr>
        <w:t xml:space="preserve"> (без согласования</w:t>
      </w:r>
      <w:r w:rsidR="00F14F53" w:rsidRPr="00DC372D">
        <w:rPr>
          <w:rFonts w:cs="Times New Roman"/>
          <w:color w:val="000000" w:themeColor="text1"/>
          <w:sz w:val="20"/>
          <w:szCs w:val="20"/>
        </w:rPr>
        <w:t xml:space="preserve"> с Арендодателем</w:t>
      </w:r>
      <w:r w:rsidR="00EC0B9E" w:rsidRPr="00DC372D">
        <w:rPr>
          <w:rFonts w:cs="Times New Roman"/>
          <w:color w:val="000000" w:themeColor="text1"/>
          <w:sz w:val="20"/>
          <w:szCs w:val="20"/>
        </w:rPr>
        <w:t>)</w:t>
      </w:r>
      <w:r w:rsidRPr="00DC372D">
        <w:rPr>
          <w:rFonts w:cs="Times New Roman"/>
          <w:color w:val="000000" w:themeColor="text1"/>
          <w:sz w:val="20"/>
          <w:szCs w:val="20"/>
        </w:rPr>
        <w:t xml:space="preserve">, Арендатор уплачивает Арендодателю неустойку из расчёта двойного тарифа стоимости </w:t>
      </w:r>
      <w:r w:rsidR="00005C8E">
        <w:rPr>
          <w:rFonts w:cs="Times New Roman"/>
          <w:color w:val="000000" w:themeColor="text1"/>
          <w:sz w:val="20"/>
          <w:szCs w:val="20"/>
        </w:rPr>
        <w:t>проката</w:t>
      </w:r>
      <w:r w:rsidRPr="00DC372D">
        <w:rPr>
          <w:rFonts w:cs="Times New Roman"/>
          <w:color w:val="000000" w:themeColor="text1"/>
          <w:sz w:val="20"/>
          <w:szCs w:val="20"/>
        </w:rPr>
        <w:t xml:space="preserve"> автомобиля за каждые полные и не полные сутки просрочки. </w:t>
      </w:r>
      <w:proofErr w:type="gramStart"/>
      <w:r w:rsidRPr="00DC372D">
        <w:rPr>
          <w:rFonts w:cs="Times New Roman"/>
          <w:color w:val="000000" w:themeColor="text1"/>
          <w:sz w:val="20"/>
          <w:szCs w:val="20"/>
        </w:rPr>
        <w:t xml:space="preserve">В случае не возврата автомобиля в указанные в договоре сроки и невозможности определить его местонахождение, или в случае отказа в возврате автомобиля по требованию Арендодателя,  в связи досрочным прекращением договора (см. п.3.2, п.4.2.4) или окончанием срока </w:t>
      </w:r>
      <w:r w:rsidR="00005C8E">
        <w:rPr>
          <w:rFonts w:cs="Times New Roman"/>
          <w:color w:val="000000" w:themeColor="text1"/>
          <w:sz w:val="20"/>
          <w:szCs w:val="20"/>
        </w:rPr>
        <w:t>проката</w:t>
      </w:r>
      <w:r w:rsidRPr="00DC372D">
        <w:rPr>
          <w:rFonts w:cs="Times New Roman"/>
          <w:color w:val="000000" w:themeColor="text1"/>
          <w:sz w:val="20"/>
          <w:szCs w:val="20"/>
        </w:rPr>
        <w:t xml:space="preserve">, на срок более одних суток, Арендатор уплачивает Арендодателю неустойку из расчёта </w:t>
      </w:r>
      <w:r w:rsidR="00A75348" w:rsidRPr="00DC372D">
        <w:rPr>
          <w:rFonts w:cs="Times New Roman"/>
          <w:color w:val="000000" w:themeColor="text1"/>
          <w:sz w:val="20"/>
          <w:szCs w:val="20"/>
        </w:rPr>
        <w:t xml:space="preserve">семикратного </w:t>
      </w:r>
      <w:r w:rsidRPr="00DC372D">
        <w:rPr>
          <w:rFonts w:cs="Times New Roman"/>
          <w:color w:val="000000" w:themeColor="text1"/>
          <w:sz w:val="20"/>
          <w:szCs w:val="20"/>
        </w:rPr>
        <w:t xml:space="preserve">тарифа стоимости </w:t>
      </w:r>
      <w:r w:rsidR="00005C8E">
        <w:rPr>
          <w:rFonts w:cs="Times New Roman"/>
          <w:color w:val="000000" w:themeColor="text1"/>
          <w:sz w:val="20"/>
          <w:szCs w:val="20"/>
        </w:rPr>
        <w:t>проката</w:t>
      </w:r>
      <w:r w:rsidRPr="00DC372D">
        <w:rPr>
          <w:rFonts w:cs="Times New Roman"/>
          <w:color w:val="000000" w:themeColor="text1"/>
          <w:sz w:val="20"/>
          <w:szCs w:val="20"/>
        </w:rPr>
        <w:t xml:space="preserve"> автомобиля </w:t>
      </w:r>
      <w:r w:rsidR="00A75348" w:rsidRPr="00DC372D">
        <w:rPr>
          <w:rFonts w:cs="Times New Roman"/>
          <w:color w:val="000000" w:themeColor="text1"/>
          <w:sz w:val="20"/>
          <w:szCs w:val="20"/>
        </w:rPr>
        <w:t>(п.3.1.)</w:t>
      </w:r>
      <w:r w:rsidR="003905A1">
        <w:rPr>
          <w:rFonts w:cs="Times New Roman"/>
          <w:color w:val="000000" w:themeColor="text1"/>
          <w:sz w:val="20"/>
          <w:szCs w:val="20"/>
        </w:rPr>
        <w:t xml:space="preserve"> </w:t>
      </w:r>
      <w:r w:rsidRPr="00DC372D">
        <w:rPr>
          <w:rFonts w:cs="Times New Roman"/>
          <w:color w:val="000000" w:themeColor="text1"/>
          <w:sz w:val="20"/>
          <w:szCs w:val="20"/>
        </w:rPr>
        <w:t>за каждые полные</w:t>
      </w:r>
      <w:proofErr w:type="gramEnd"/>
      <w:r w:rsidRPr="00DC372D">
        <w:rPr>
          <w:rFonts w:cs="Times New Roman"/>
          <w:color w:val="000000" w:themeColor="text1"/>
          <w:sz w:val="20"/>
          <w:szCs w:val="20"/>
        </w:rPr>
        <w:t xml:space="preserve"> и не полные сутки просрочки.  Уплата Арендатором неустойки не продляет срок действия настоящего Договора и не дает Арендатору право на дальнейшее использование автомобиля. </w:t>
      </w:r>
    </w:p>
    <w:p w:rsidR="00512F32" w:rsidRPr="00DC372D" w:rsidRDefault="00512F32" w:rsidP="007E1F86">
      <w:pPr>
        <w:spacing w:after="20"/>
        <w:jc w:val="both"/>
        <w:rPr>
          <w:rFonts w:cs="Times New Roman"/>
          <w:color w:val="000000" w:themeColor="text1"/>
          <w:sz w:val="20"/>
          <w:szCs w:val="20"/>
        </w:rPr>
      </w:pPr>
      <w:r w:rsidRPr="00DC372D">
        <w:rPr>
          <w:rFonts w:cs="Times New Roman"/>
          <w:color w:val="000000" w:themeColor="text1"/>
          <w:sz w:val="20"/>
          <w:szCs w:val="20"/>
        </w:rPr>
        <w:t xml:space="preserve">7.3. </w:t>
      </w:r>
      <w:proofErr w:type="gramStart"/>
      <w:r w:rsidRPr="00DC372D">
        <w:rPr>
          <w:rFonts w:cs="Times New Roman"/>
          <w:color w:val="000000" w:themeColor="text1"/>
          <w:sz w:val="20"/>
          <w:szCs w:val="20"/>
        </w:rPr>
        <w:t xml:space="preserve">В случае не возврата автомобиля в указанные в договоре сроки и невозможности определить его местонахождение, или в случае отказа в возврате автомобиля по требованию Арендодателя,  в связи досрочным прекращением договора (см. п.3.2, п.4.2.4,) или окончанием срока </w:t>
      </w:r>
      <w:r w:rsidR="00005C8E">
        <w:rPr>
          <w:rFonts w:cs="Times New Roman"/>
          <w:color w:val="000000" w:themeColor="text1"/>
          <w:sz w:val="20"/>
          <w:szCs w:val="20"/>
        </w:rPr>
        <w:t>проката</w:t>
      </w:r>
      <w:r w:rsidRPr="00DC372D">
        <w:rPr>
          <w:rFonts w:cs="Times New Roman"/>
          <w:color w:val="000000" w:themeColor="text1"/>
          <w:sz w:val="20"/>
          <w:szCs w:val="20"/>
        </w:rPr>
        <w:t xml:space="preserve">, на срок свыше одних суток, </w:t>
      </w:r>
      <w:r w:rsidR="00E35A95" w:rsidRPr="00DC372D">
        <w:rPr>
          <w:rFonts w:cs="Times New Roman"/>
          <w:color w:val="000000" w:themeColor="text1"/>
          <w:sz w:val="20"/>
          <w:szCs w:val="20"/>
        </w:rPr>
        <w:t>если при этом Арендодатель выну</w:t>
      </w:r>
      <w:r w:rsidR="008B4674" w:rsidRPr="00DC372D">
        <w:rPr>
          <w:rFonts w:cs="Times New Roman"/>
          <w:color w:val="000000" w:themeColor="text1"/>
          <w:sz w:val="20"/>
          <w:szCs w:val="20"/>
        </w:rPr>
        <w:t>ж</w:t>
      </w:r>
      <w:r w:rsidR="00E35A95" w:rsidRPr="00DC372D">
        <w:rPr>
          <w:rFonts w:cs="Times New Roman"/>
          <w:color w:val="000000" w:themeColor="text1"/>
          <w:sz w:val="20"/>
          <w:szCs w:val="20"/>
        </w:rPr>
        <w:t>ден производить действия по розыску автомобиля, изъятию, с Арендатора</w:t>
      </w:r>
      <w:r w:rsidR="008B4674" w:rsidRPr="00DC372D">
        <w:rPr>
          <w:rFonts w:cs="Times New Roman"/>
          <w:color w:val="000000" w:themeColor="text1"/>
          <w:sz w:val="20"/>
          <w:szCs w:val="20"/>
        </w:rPr>
        <w:t xml:space="preserve"> </w:t>
      </w:r>
      <w:r w:rsidR="00A27781" w:rsidRPr="00DC372D">
        <w:rPr>
          <w:rFonts w:cs="Times New Roman"/>
          <w:color w:val="000000" w:themeColor="text1"/>
          <w:sz w:val="20"/>
          <w:szCs w:val="20"/>
        </w:rPr>
        <w:t>взымается штраф в</w:t>
      </w:r>
      <w:proofErr w:type="gramEnd"/>
      <w:r w:rsidR="008B4674" w:rsidRPr="00DC372D">
        <w:rPr>
          <w:rFonts w:cs="Times New Roman"/>
          <w:color w:val="000000" w:themeColor="text1"/>
          <w:sz w:val="20"/>
          <w:szCs w:val="20"/>
        </w:rPr>
        <w:t xml:space="preserve"> </w:t>
      </w:r>
      <w:proofErr w:type="gramStart"/>
      <w:r w:rsidR="00A27781" w:rsidRPr="00DC372D">
        <w:rPr>
          <w:rFonts w:cs="Times New Roman"/>
          <w:color w:val="000000" w:themeColor="text1"/>
          <w:sz w:val="20"/>
          <w:szCs w:val="20"/>
        </w:rPr>
        <w:t>размере</w:t>
      </w:r>
      <w:proofErr w:type="gramEnd"/>
      <w:r w:rsidR="00A27781" w:rsidRPr="00DC372D">
        <w:rPr>
          <w:rFonts w:cs="Times New Roman"/>
          <w:color w:val="000000" w:themeColor="text1"/>
          <w:sz w:val="20"/>
          <w:szCs w:val="20"/>
        </w:rPr>
        <w:t xml:space="preserve"> 30000 (тридцать тысяч) рублей</w:t>
      </w:r>
      <w:r w:rsidR="00E35A95" w:rsidRPr="00DC372D">
        <w:rPr>
          <w:rFonts w:cs="Times New Roman"/>
          <w:color w:val="000000" w:themeColor="text1"/>
          <w:sz w:val="20"/>
          <w:szCs w:val="20"/>
        </w:rPr>
        <w:t xml:space="preserve"> и компенсация расходов</w:t>
      </w:r>
      <w:r w:rsidR="00167BAB" w:rsidRPr="00DC372D">
        <w:rPr>
          <w:rFonts w:cs="Times New Roman"/>
          <w:color w:val="000000" w:themeColor="text1"/>
          <w:sz w:val="20"/>
          <w:szCs w:val="20"/>
        </w:rPr>
        <w:t>, возникших в результате вышеуказанных действий Арендодателя</w:t>
      </w:r>
      <w:r w:rsidR="00A27781" w:rsidRPr="00DC372D">
        <w:rPr>
          <w:rFonts w:cs="Times New Roman"/>
          <w:color w:val="000000" w:themeColor="text1"/>
          <w:sz w:val="20"/>
          <w:szCs w:val="20"/>
        </w:rPr>
        <w:t xml:space="preserve">. </w:t>
      </w:r>
      <w:r w:rsidR="00EC0B9E" w:rsidRPr="00DC372D">
        <w:rPr>
          <w:rFonts w:cs="Times New Roman"/>
          <w:color w:val="000000" w:themeColor="text1"/>
          <w:sz w:val="20"/>
          <w:szCs w:val="20"/>
        </w:rPr>
        <w:t xml:space="preserve">Арендодатель вправе обратиться в правоохранительные органы с заявлением о возбуждении уголовного дела по факту </w:t>
      </w:r>
      <w:r w:rsidR="00DA7E99" w:rsidRPr="00DC372D">
        <w:rPr>
          <w:rFonts w:cs="Times New Roman"/>
          <w:color w:val="000000" w:themeColor="text1"/>
          <w:sz w:val="20"/>
          <w:szCs w:val="20"/>
        </w:rPr>
        <w:t xml:space="preserve">угона или </w:t>
      </w:r>
      <w:r w:rsidR="00EC0B9E" w:rsidRPr="00DC372D">
        <w:rPr>
          <w:rFonts w:cs="Times New Roman"/>
          <w:color w:val="000000" w:themeColor="text1"/>
          <w:sz w:val="20"/>
          <w:szCs w:val="20"/>
        </w:rPr>
        <w:t xml:space="preserve">хищения Автомобиля. Данное обстоятельство не освобождает Арендатора от компенсации убытков в соответствии с настоящим Договором и действующим законодательством РФ. </w:t>
      </w:r>
      <w:r w:rsidRPr="00DC372D">
        <w:rPr>
          <w:rFonts w:cs="Times New Roman"/>
          <w:color w:val="000000" w:themeColor="text1"/>
          <w:sz w:val="20"/>
          <w:szCs w:val="20"/>
        </w:rPr>
        <w:t>Арендодатель не несет ответственность за возможные неблагоприятные  для Арендатора последствия. При этом Арендатор несет ответственность за ущерб, причиненный автомобилю и имуществу третьих лиц и оплачивает расходы по поиску и транспортировки автомобиля. Арендодатель не отвечает за потери или ущерб, причиненный имуществу Арендатора, находящимся в автомобиле в момент передачи его Арендодателю.</w:t>
      </w:r>
    </w:p>
    <w:p w:rsidR="00512F32" w:rsidRPr="00DC372D" w:rsidRDefault="00512F32" w:rsidP="007E1F86">
      <w:pPr>
        <w:pStyle w:val="30"/>
        <w:spacing w:after="20"/>
        <w:ind w:firstLine="0"/>
        <w:rPr>
          <w:b w:val="0"/>
          <w:bCs/>
          <w:color w:val="000000" w:themeColor="text1"/>
          <w:sz w:val="20"/>
        </w:rPr>
      </w:pPr>
      <w:r w:rsidRPr="00DC372D">
        <w:rPr>
          <w:b w:val="0"/>
          <w:color w:val="000000" w:themeColor="text1"/>
          <w:sz w:val="20"/>
        </w:rPr>
        <w:t>7.</w:t>
      </w:r>
      <w:r w:rsidR="00652155" w:rsidRPr="00DC372D">
        <w:rPr>
          <w:b w:val="0"/>
          <w:color w:val="000000" w:themeColor="text1"/>
          <w:sz w:val="20"/>
        </w:rPr>
        <w:t>4</w:t>
      </w:r>
      <w:r w:rsidRPr="00DC372D">
        <w:rPr>
          <w:b w:val="0"/>
          <w:color w:val="000000" w:themeColor="text1"/>
          <w:sz w:val="20"/>
        </w:rPr>
        <w:t xml:space="preserve">. Возврат/передача автомобиля Арендодателю оформляется подписанием сторонами Акта приёма-передачи автомобиля к настоящему Договору. </w:t>
      </w:r>
      <w:r w:rsidRPr="00DC372D">
        <w:rPr>
          <w:b w:val="0"/>
          <w:bCs/>
          <w:color w:val="000000" w:themeColor="text1"/>
          <w:sz w:val="20"/>
        </w:rPr>
        <w:t xml:space="preserve">В случае уклонения Арендатора от участия в совместной с Арендодателем проверке состояния возвращаемого ТС, а также немотивированного отказа от подписания акта приема-передачи, Арендодатель вправе провести указанную проверку самостоятельно, в присутствии не менее чем 2 (двух) свидетелей. Оформить по факту возврата ТС акт приема-передачи, проставив соответствующую отметку в указанных документах, заверив их подписями привлеченных свидетелей. </w:t>
      </w:r>
    </w:p>
    <w:p w:rsidR="0065100C" w:rsidRPr="00DC372D" w:rsidRDefault="00723C40" w:rsidP="007E1F86">
      <w:pPr>
        <w:jc w:val="both"/>
        <w:rPr>
          <w:rFonts w:cs="Times New Roman"/>
          <w:color w:val="000000" w:themeColor="text1"/>
          <w:sz w:val="20"/>
          <w:szCs w:val="20"/>
        </w:rPr>
      </w:pPr>
      <w:r w:rsidRPr="00DC372D">
        <w:rPr>
          <w:rFonts w:cs="Times New Roman"/>
          <w:bCs/>
          <w:color w:val="000000" w:themeColor="text1"/>
          <w:sz w:val="20"/>
          <w:szCs w:val="20"/>
        </w:rPr>
        <w:t>7.</w:t>
      </w:r>
      <w:r w:rsidR="00652155" w:rsidRPr="00DC372D">
        <w:rPr>
          <w:rFonts w:cs="Times New Roman"/>
          <w:bCs/>
          <w:color w:val="000000" w:themeColor="text1"/>
          <w:sz w:val="20"/>
          <w:szCs w:val="20"/>
        </w:rPr>
        <w:t>5</w:t>
      </w:r>
      <w:r w:rsidRPr="00DC372D">
        <w:rPr>
          <w:rFonts w:cs="Times New Roman"/>
          <w:bCs/>
          <w:color w:val="000000" w:themeColor="text1"/>
          <w:sz w:val="20"/>
          <w:szCs w:val="20"/>
        </w:rPr>
        <w:t xml:space="preserve">. </w:t>
      </w:r>
      <w:r w:rsidRPr="00DC372D">
        <w:rPr>
          <w:rFonts w:cs="Times New Roman"/>
          <w:color w:val="000000" w:themeColor="text1"/>
          <w:sz w:val="20"/>
          <w:szCs w:val="20"/>
        </w:rPr>
        <w:t xml:space="preserve">В случае если автомобиль брошен Арендатором, Арендодателем составляется соответствующий Акт обнаружения транспортного средства и взымается штраф в размере – </w:t>
      </w:r>
      <w:r w:rsidR="00A27781" w:rsidRPr="00DC372D">
        <w:rPr>
          <w:rFonts w:cs="Times New Roman"/>
          <w:color w:val="000000" w:themeColor="text1"/>
          <w:sz w:val="20"/>
          <w:szCs w:val="20"/>
        </w:rPr>
        <w:t>3</w:t>
      </w:r>
      <w:r w:rsidRPr="00DC372D">
        <w:rPr>
          <w:rFonts w:cs="Times New Roman"/>
          <w:color w:val="000000" w:themeColor="text1"/>
          <w:sz w:val="20"/>
          <w:szCs w:val="20"/>
        </w:rPr>
        <w:t>0000 (</w:t>
      </w:r>
      <w:r w:rsidR="00A27781" w:rsidRPr="00DC372D">
        <w:rPr>
          <w:rFonts w:cs="Times New Roman"/>
          <w:color w:val="000000" w:themeColor="text1"/>
          <w:sz w:val="20"/>
          <w:szCs w:val="20"/>
        </w:rPr>
        <w:t>тридцать</w:t>
      </w:r>
      <w:r w:rsidRPr="00DC372D">
        <w:rPr>
          <w:rFonts w:cs="Times New Roman"/>
          <w:color w:val="000000" w:themeColor="text1"/>
          <w:sz w:val="20"/>
          <w:szCs w:val="20"/>
        </w:rPr>
        <w:t xml:space="preserve"> тысяч) рублей. Арендатор оплачивает Арендодателю транспортные расходы, связанные с доставкой ТС к месту  передачи ТС из </w:t>
      </w:r>
      <w:r w:rsidR="00005C8E">
        <w:rPr>
          <w:rFonts w:cs="Times New Roman"/>
          <w:color w:val="000000" w:themeColor="text1"/>
          <w:sz w:val="20"/>
          <w:szCs w:val="20"/>
        </w:rPr>
        <w:t>проката</w:t>
      </w:r>
      <w:r w:rsidRPr="00DC372D">
        <w:rPr>
          <w:rFonts w:cs="Times New Roman"/>
          <w:color w:val="000000" w:themeColor="text1"/>
          <w:sz w:val="20"/>
          <w:szCs w:val="20"/>
        </w:rPr>
        <w:t xml:space="preserve">, указанному в договоре. В Акте обнаружения отображаются возможные повреждения, возможный причиненный ущерб автомобилю, количество топлива, состояние кузова и салона автомобиля и прочие данные. В случае обнаружения автомобиля «брошенным» Арендатором,  в нарушение условий договора, Арендодатель вправе расценивать указанные действия Арендатора как односторонний отказ Арендатора от исполнения настоящего Договора. При этом Арендодатель составляет акт обнаружения и осмотра ТС, принимает ТС на «хранение» до составления Сторонами договора совместного  акта приема-передачи автомобиля из </w:t>
      </w:r>
      <w:r w:rsidR="00005C8E">
        <w:rPr>
          <w:rFonts w:cs="Times New Roman"/>
          <w:color w:val="000000" w:themeColor="text1"/>
          <w:sz w:val="20"/>
          <w:szCs w:val="20"/>
        </w:rPr>
        <w:t>проката</w:t>
      </w:r>
      <w:r w:rsidRPr="00DC372D">
        <w:rPr>
          <w:rFonts w:cs="Times New Roman"/>
          <w:color w:val="000000" w:themeColor="text1"/>
          <w:sz w:val="20"/>
          <w:szCs w:val="20"/>
        </w:rPr>
        <w:t xml:space="preserve">. Арендодатель направляет в адрес Арендатора письменное уведомление о ненадлежащем исполнении обязательств по настоящему Договору. Арендатор вправе считать настоящий Договор расторгнутым по истечению 10 </w:t>
      </w:r>
      <w:r w:rsidRPr="00DC372D">
        <w:rPr>
          <w:rFonts w:cs="Times New Roman"/>
          <w:color w:val="000000" w:themeColor="text1"/>
          <w:sz w:val="20"/>
          <w:szCs w:val="20"/>
          <w:u w:val="single"/>
        </w:rPr>
        <w:t>(</w:t>
      </w:r>
      <w:r w:rsidR="00552A99" w:rsidRPr="00DC372D">
        <w:rPr>
          <w:rFonts w:cs="Times New Roman"/>
          <w:color w:val="000000" w:themeColor="text1"/>
          <w:sz w:val="20"/>
          <w:szCs w:val="20"/>
          <w:u w:val="single"/>
        </w:rPr>
        <w:t>д</w:t>
      </w:r>
      <w:r w:rsidRPr="00DC372D">
        <w:rPr>
          <w:rFonts w:cs="Times New Roman"/>
          <w:color w:val="000000" w:themeColor="text1"/>
          <w:sz w:val="20"/>
          <w:szCs w:val="20"/>
          <w:u w:val="single"/>
        </w:rPr>
        <w:t>есяти</w:t>
      </w:r>
      <w:r w:rsidRPr="00DC372D">
        <w:rPr>
          <w:rFonts w:cs="Times New Roman"/>
          <w:color w:val="000000" w:themeColor="text1"/>
          <w:sz w:val="20"/>
          <w:szCs w:val="20"/>
        </w:rPr>
        <w:t xml:space="preserve">) календарных дней с даты отправки уведомления в адрес </w:t>
      </w:r>
      <w:r w:rsidRPr="00DC372D">
        <w:rPr>
          <w:rFonts w:cs="Times New Roman"/>
          <w:color w:val="000000" w:themeColor="text1"/>
          <w:sz w:val="20"/>
          <w:szCs w:val="20"/>
        </w:rPr>
        <w:lastRenderedPageBreak/>
        <w:t xml:space="preserve">Субарендатора. В этом случае Арендная плата начисляется до даты фактической передачи ТС по акту приема-передачи из </w:t>
      </w:r>
      <w:r w:rsidR="00005C8E">
        <w:rPr>
          <w:rFonts w:cs="Times New Roman"/>
          <w:color w:val="000000" w:themeColor="text1"/>
          <w:sz w:val="20"/>
          <w:szCs w:val="20"/>
        </w:rPr>
        <w:t>проката</w:t>
      </w:r>
      <w:r w:rsidRPr="00DC372D">
        <w:rPr>
          <w:rFonts w:cs="Times New Roman"/>
          <w:color w:val="000000" w:themeColor="text1"/>
          <w:sz w:val="20"/>
          <w:szCs w:val="20"/>
        </w:rPr>
        <w:t>.</w:t>
      </w:r>
      <w:r w:rsidR="0065100C" w:rsidRPr="00DC372D">
        <w:rPr>
          <w:rFonts w:cs="Times New Roman"/>
          <w:color w:val="000000" w:themeColor="text1"/>
          <w:sz w:val="20"/>
          <w:szCs w:val="20"/>
        </w:rPr>
        <w:br/>
        <w:t>7.</w:t>
      </w:r>
      <w:r w:rsidR="00652155" w:rsidRPr="00DC372D">
        <w:rPr>
          <w:rFonts w:cs="Times New Roman"/>
          <w:color w:val="000000" w:themeColor="text1"/>
          <w:sz w:val="20"/>
          <w:szCs w:val="20"/>
        </w:rPr>
        <w:t>6</w:t>
      </w:r>
      <w:r w:rsidR="0065100C" w:rsidRPr="00DC372D">
        <w:rPr>
          <w:rFonts w:cs="Times New Roman"/>
          <w:color w:val="000000" w:themeColor="text1"/>
          <w:sz w:val="20"/>
          <w:szCs w:val="20"/>
        </w:rPr>
        <w:t>. Выдача/возврат ТС Арендодателю осуществляется в месте нахождения Арендодателя в рабочее время Арендодателя (с 09:0</w:t>
      </w:r>
      <w:r w:rsidR="00B6414F" w:rsidRPr="00DC372D">
        <w:rPr>
          <w:rFonts w:cs="Times New Roman"/>
          <w:color w:val="000000" w:themeColor="text1"/>
          <w:sz w:val="20"/>
          <w:szCs w:val="20"/>
        </w:rPr>
        <w:t xml:space="preserve">0 по 20:00 по местному  времени). </w:t>
      </w:r>
      <w:r w:rsidR="0065100C" w:rsidRPr="00DC372D">
        <w:rPr>
          <w:rFonts w:cs="Times New Roman"/>
          <w:color w:val="000000" w:themeColor="text1"/>
          <w:sz w:val="20"/>
          <w:szCs w:val="20"/>
        </w:rPr>
        <w:t>При необходимости выдачи/возврата ТС в ином месте, Арендатор обязуется оплатить услугу в соответствии с тариф</w:t>
      </w:r>
      <w:r w:rsidR="00DB100D" w:rsidRPr="00DC372D">
        <w:rPr>
          <w:rFonts w:cs="Times New Roman"/>
          <w:color w:val="000000" w:themeColor="text1"/>
          <w:sz w:val="20"/>
          <w:szCs w:val="20"/>
        </w:rPr>
        <w:t>а</w:t>
      </w:r>
      <w:r w:rsidR="0065100C" w:rsidRPr="00DC372D">
        <w:rPr>
          <w:rFonts w:cs="Times New Roman"/>
          <w:color w:val="000000" w:themeColor="text1"/>
          <w:sz w:val="20"/>
          <w:szCs w:val="20"/>
        </w:rPr>
        <w:t>м</w:t>
      </w:r>
      <w:r w:rsidR="00DB100D" w:rsidRPr="00DC372D">
        <w:rPr>
          <w:rFonts w:cs="Times New Roman"/>
          <w:color w:val="000000" w:themeColor="text1"/>
          <w:sz w:val="20"/>
          <w:szCs w:val="20"/>
        </w:rPr>
        <w:t>и</w:t>
      </w:r>
      <w:r w:rsidR="0065100C" w:rsidRPr="00DC372D">
        <w:rPr>
          <w:rFonts w:cs="Times New Roman"/>
          <w:color w:val="000000" w:themeColor="text1"/>
          <w:sz w:val="20"/>
          <w:szCs w:val="20"/>
        </w:rPr>
        <w:t>, указанн</w:t>
      </w:r>
      <w:r w:rsidR="00DB100D" w:rsidRPr="00DC372D">
        <w:rPr>
          <w:rFonts w:cs="Times New Roman"/>
          <w:color w:val="000000" w:themeColor="text1"/>
          <w:sz w:val="20"/>
          <w:szCs w:val="20"/>
        </w:rPr>
        <w:t>ыми</w:t>
      </w:r>
      <w:r w:rsidR="008B4674" w:rsidRPr="00DC372D">
        <w:rPr>
          <w:rFonts w:cs="Times New Roman"/>
          <w:color w:val="000000" w:themeColor="text1"/>
          <w:sz w:val="20"/>
          <w:szCs w:val="20"/>
        </w:rPr>
        <w:t xml:space="preserve"> </w:t>
      </w:r>
      <w:r w:rsidR="001F6A1E" w:rsidRPr="00DC372D">
        <w:rPr>
          <w:rFonts w:cs="Times New Roman"/>
          <w:color w:val="000000" w:themeColor="text1"/>
          <w:sz w:val="20"/>
          <w:szCs w:val="20"/>
        </w:rPr>
        <w:t>(</w:t>
      </w:r>
      <w:r w:rsidR="008B4674" w:rsidRPr="00DC372D">
        <w:rPr>
          <w:rFonts w:cs="Times New Roman"/>
          <w:color w:val="000000" w:themeColor="text1"/>
          <w:sz w:val="20"/>
          <w:szCs w:val="20"/>
        </w:rPr>
        <w:t>с</w:t>
      </w:r>
      <w:r w:rsidR="001F6A1E" w:rsidRPr="00DC372D">
        <w:rPr>
          <w:rFonts w:cs="Times New Roman"/>
          <w:color w:val="000000" w:themeColor="text1"/>
          <w:sz w:val="20"/>
          <w:szCs w:val="20"/>
        </w:rPr>
        <w:t xml:space="preserve">м. </w:t>
      </w:r>
      <w:r w:rsidR="00753B5D" w:rsidRPr="00DC372D">
        <w:rPr>
          <w:rFonts w:cs="Times New Roman"/>
          <w:color w:val="000000" w:themeColor="text1"/>
          <w:sz w:val="20"/>
          <w:szCs w:val="20"/>
        </w:rPr>
        <w:t>п. 9.16</w:t>
      </w:r>
      <w:r w:rsidR="001F6A1E" w:rsidRPr="00DC372D">
        <w:rPr>
          <w:rFonts w:cs="Times New Roman"/>
          <w:color w:val="000000" w:themeColor="text1"/>
          <w:sz w:val="20"/>
          <w:szCs w:val="20"/>
        </w:rPr>
        <w:t xml:space="preserve"> </w:t>
      </w:r>
      <w:r w:rsidR="008B4674" w:rsidRPr="00DC372D">
        <w:rPr>
          <w:rFonts w:cs="Times New Roman"/>
          <w:color w:val="000000" w:themeColor="text1"/>
          <w:sz w:val="20"/>
          <w:szCs w:val="20"/>
        </w:rPr>
        <w:t>«</w:t>
      </w:r>
      <w:r w:rsidR="001F6A1E" w:rsidRPr="00DC372D">
        <w:rPr>
          <w:rFonts w:cs="Times New Roman"/>
          <w:color w:val="000000" w:themeColor="text1"/>
          <w:sz w:val="20"/>
          <w:szCs w:val="20"/>
        </w:rPr>
        <w:t>Тарифы на дополнительные услуги</w:t>
      </w:r>
      <w:r w:rsidR="008B4674" w:rsidRPr="00DC372D">
        <w:rPr>
          <w:rFonts w:cs="Times New Roman"/>
          <w:color w:val="000000" w:themeColor="text1"/>
          <w:sz w:val="20"/>
          <w:szCs w:val="20"/>
        </w:rPr>
        <w:t>»</w:t>
      </w:r>
      <w:r w:rsidR="001F6A1E" w:rsidRPr="00DC372D">
        <w:rPr>
          <w:rFonts w:cs="Times New Roman"/>
          <w:color w:val="000000" w:themeColor="text1"/>
          <w:sz w:val="20"/>
          <w:szCs w:val="20"/>
        </w:rPr>
        <w:t>)</w:t>
      </w:r>
      <w:r w:rsidR="0065100C" w:rsidRPr="00DC372D">
        <w:rPr>
          <w:rFonts w:cs="Times New Roman"/>
          <w:color w:val="000000" w:themeColor="text1"/>
          <w:sz w:val="20"/>
          <w:szCs w:val="20"/>
        </w:rPr>
        <w:t xml:space="preserve">. При необходимости выдачи/возврата ТС в нерабочее время  Арендодателя, Арендатор обязуется оплатить услугу в соответствии с тарифом указанном </w:t>
      </w:r>
      <w:r w:rsidR="001F6A1E" w:rsidRPr="00DC372D">
        <w:rPr>
          <w:rFonts w:cs="Times New Roman"/>
          <w:color w:val="000000" w:themeColor="text1"/>
          <w:sz w:val="20"/>
          <w:szCs w:val="20"/>
        </w:rPr>
        <w:t>(</w:t>
      </w:r>
      <w:r w:rsidR="008B4674" w:rsidRPr="00DC372D">
        <w:rPr>
          <w:rFonts w:cs="Times New Roman"/>
          <w:color w:val="000000" w:themeColor="text1"/>
          <w:sz w:val="20"/>
          <w:szCs w:val="20"/>
        </w:rPr>
        <w:t>с</w:t>
      </w:r>
      <w:r w:rsidR="001F6A1E" w:rsidRPr="00DC372D">
        <w:rPr>
          <w:rFonts w:cs="Times New Roman"/>
          <w:color w:val="000000" w:themeColor="text1"/>
          <w:sz w:val="20"/>
          <w:szCs w:val="20"/>
        </w:rPr>
        <w:t xml:space="preserve">м. </w:t>
      </w:r>
      <w:r w:rsidR="00E3709D" w:rsidRPr="00DC372D">
        <w:rPr>
          <w:rFonts w:cs="Times New Roman"/>
          <w:color w:val="000000" w:themeColor="text1"/>
          <w:sz w:val="20"/>
          <w:szCs w:val="20"/>
        </w:rPr>
        <w:t>п.9.16</w:t>
      </w:r>
      <w:r w:rsidR="001F6A1E" w:rsidRPr="00DC372D">
        <w:rPr>
          <w:rFonts w:cs="Times New Roman"/>
          <w:color w:val="000000" w:themeColor="text1"/>
          <w:sz w:val="20"/>
          <w:szCs w:val="20"/>
        </w:rPr>
        <w:t xml:space="preserve"> </w:t>
      </w:r>
      <w:r w:rsidR="008B4674" w:rsidRPr="00DC372D">
        <w:rPr>
          <w:rFonts w:cs="Times New Roman"/>
          <w:color w:val="000000" w:themeColor="text1"/>
          <w:sz w:val="20"/>
          <w:szCs w:val="20"/>
        </w:rPr>
        <w:t>«</w:t>
      </w:r>
      <w:r w:rsidR="001F6A1E" w:rsidRPr="00DC372D">
        <w:rPr>
          <w:rFonts w:cs="Times New Roman"/>
          <w:color w:val="000000" w:themeColor="text1"/>
          <w:sz w:val="20"/>
          <w:szCs w:val="20"/>
        </w:rPr>
        <w:t>Тарифы на дополнительные услуги</w:t>
      </w:r>
      <w:r w:rsidR="008B4674" w:rsidRPr="00DC372D">
        <w:rPr>
          <w:rFonts w:cs="Times New Roman"/>
          <w:color w:val="000000" w:themeColor="text1"/>
          <w:sz w:val="20"/>
          <w:szCs w:val="20"/>
        </w:rPr>
        <w:t>»</w:t>
      </w:r>
      <w:r w:rsidR="001F6A1E" w:rsidRPr="00DC372D">
        <w:rPr>
          <w:rFonts w:cs="Times New Roman"/>
          <w:color w:val="000000" w:themeColor="text1"/>
          <w:sz w:val="20"/>
          <w:szCs w:val="20"/>
        </w:rPr>
        <w:t>)</w:t>
      </w:r>
      <w:r w:rsidR="00DB100D" w:rsidRPr="00DC372D">
        <w:rPr>
          <w:rFonts w:cs="Times New Roman"/>
          <w:color w:val="000000" w:themeColor="text1"/>
          <w:sz w:val="20"/>
          <w:szCs w:val="20"/>
        </w:rPr>
        <w:t>.</w:t>
      </w:r>
    </w:p>
    <w:p w:rsidR="0065100C" w:rsidRPr="00DC372D" w:rsidRDefault="0065100C" w:rsidP="007E1F86">
      <w:pPr>
        <w:pStyle w:val="ad"/>
        <w:shd w:val="clear" w:color="auto" w:fill="FFFFFF"/>
        <w:spacing w:before="60" w:beforeAutospacing="0" w:after="20" w:afterAutospacing="0"/>
        <w:contextualSpacing/>
        <w:jc w:val="both"/>
        <w:rPr>
          <w:color w:val="000000" w:themeColor="text1"/>
          <w:sz w:val="20"/>
          <w:szCs w:val="20"/>
        </w:rPr>
      </w:pPr>
      <w:r w:rsidRPr="00DC372D">
        <w:rPr>
          <w:bCs/>
          <w:color w:val="000000" w:themeColor="text1"/>
          <w:sz w:val="20"/>
          <w:szCs w:val="20"/>
        </w:rPr>
        <w:t>7.</w:t>
      </w:r>
      <w:r w:rsidR="00652155" w:rsidRPr="00DC372D">
        <w:rPr>
          <w:bCs/>
          <w:color w:val="000000" w:themeColor="text1"/>
          <w:sz w:val="20"/>
          <w:szCs w:val="20"/>
        </w:rPr>
        <w:t>7</w:t>
      </w:r>
      <w:r w:rsidRPr="00DC372D">
        <w:rPr>
          <w:bCs/>
          <w:color w:val="000000" w:themeColor="text1"/>
          <w:sz w:val="20"/>
          <w:szCs w:val="20"/>
        </w:rPr>
        <w:t xml:space="preserve">. </w:t>
      </w:r>
      <w:r w:rsidRPr="00DC372D">
        <w:rPr>
          <w:color w:val="000000" w:themeColor="text1"/>
          <w:sz w:val="20"/>
          <w:szCs w:val="20"/>
        </w:rPr>
        <w:t xml:space="preserve">Величина допустимого пробега ТС лимитированная. Допустимый лимит пробега из расчета за одни сутки составляет 250 </w:t>
      </w:r>
      <w:r w:rsidR="00552A99" w:rsidRPr="00DC372D">
        <w:rPr>
          <w:color w:val="000000" w:themeColor="text1"/>
          <w:sz w:val="20"/>
          <w:szCs w:val="20"/>
        </w:rPr>
        <w:t>(двести пятьдесят</w:t>
      </w:r>
      <w:proofErr w:type="gramStart"/>
      <w:r w:rsidR="00552A99" w:rsidRPr="00DC372D">
        <w:rPr>
          <w:color w:val="000000" w:themeColor="text1"/>
          <w:sz w:val="20"/>
          <w:szCs w:val="20"/>
        </w:rPr>
        <w:t>)</w:t>
      </w:r>
      <w:r w:rsidRPr="00DC372D">
        <w:rPr>
          <w:color w:val="000000" w:themeColor="text1"/>
          <w:sz w:val="20"/>
          <w:szCs w:val="20"/>
        </w:rPr>
        <w:t>к</w:t>
      </w:r>
      <w:proofErr w:type="gramEnd"/>
      <w:r w:rsidRPr="00DC372D">
        <w:rPr>
          <w:color w:val="000000" w:themeColor="text1"/>
          <w:sz w:val="20"/>
          <w:szCs w:val="20"/>
        </w:rPr>
        <w:t xml:space="preserve">илометров. Общий лимит пробега суммируется за весь непрерывный срок </w:t>
      </w:r>
      <w:r w:rsidR="00005C8E">
        <w:rPr>
          <w:color w:val="000000" w:themeColor="text1"/>
          <w:sz w:val="20"/>
          <w:szCs w:val="20"/>
        </w:rPr>
        <w:t>проката</w:t>
      </w:r>
      <w:r w:rsidRPr="00DC372D">
        <w:rPr>
          <w:color w:val="000000" w:themeColor="text1"/>
          <w:sz w:val="20"/>
          <w:szCs w:val="20"/>
        </w:rPr>
        <w:t xml:space="preserve"> ТС.  Пробег ТС за срок </w:t>
      </w:r>
      <w:r w:rsidR="00005C8E">
        <w:rPr>
          <w:color w:val="000000" w:themeColor="text1"/>
          <w:sz w:val="20"/>
          <w:szCs w:val="20"/>
        </w:rPr>
        <w:t>проката</w:t>
      </w:r>
      <w:r w:rsidRPr="00DC372D">
        <w:rPr>
          <w:color w:val="000000" w:themeColor="text1"/>
          <w:sz w:val="20"/>
          <w:szCs w:val="20"/>
        </w:rPr>
        <w:t xml:space="preserve"> оценивается по показаниям одометра при передаче ТС и при возврате ТС. При</w:t>
      </w:r>
      <w:r w:rsidR="004C55AF" w:rsidRPr="00DC372D">
        <w:rPr>
          <w:color w:val="000000" w:themeColor="text1"/>
          <w:sz w:val="20"/>
          <w:szCs w:val="20"/>
        </w:rPr>
        <w:t xml:space="preserve"> </w:t>
      </w:r>
      <w:r w:rsidRPr="00DC372D">
        <w:rPr>
          <w:color w:val="000000" w:themeColor="text1"/>
          <w:sz w:val="20"/>
          <w:szCs w:val="20"/>
        </w:rPr>
        <w:t>превышени</w:t>
      </w:r>
      <w:r w:rsidR="00DE29EC" w:rsidRPr="00DC372D">
        <w:rPr>
          <w:color w:val="000000" w:themeColor="text1"/>
          <w:sz w:val="20"/>
          <w:szCs w:val="20"/>
        </w:rPr>
        <w:t>и</w:t>
      </w:r>
      <w:r w:rsidRPr="00DC372D">
        <w:rPr>
          <w:color w:val="000000" w:themeColor="text1"/>
          <w:sz w:val="20"/>
          <w:szCs w:val="20"/>
        </w:rPr>
        <w:t xml:space="preserve"> допустимого лимита пробега Арендатор обязан уплатить Арендодателю компенсацию за каждый километр данного превышения пробега из расчета стоимости 4 (четыре) рубля за километр. Арендатор обязан предоставить информацию о пробеге не позднее 12 (двенадцати)  часов с момента запроса Арендодателем. В случае приобретения услуги «</w:t>
      </w:r>
      <w:proofErr w:type="spellStart"/>
      <w:r w:rsidRPr="00DC372D">
        <w:rPr>
          <w:color w:val="000000" w:themeColor="text1"/>
          <w:sz w:val="20"/>
          <w:szCs w:val="20"/>
        </w:rPr>
        <w:t>Безлимитный</w:t>
      </w:r>
      <w:proofErr w:type="spellEnd"/>
      <w:r w:rsidRPr="00DC372D">
        <w:rPr>
          <w:color w:val="000000" w:themeColor="text1"/>
          <w:sz w:val="20"/>
          <w:szCs w:val="20"/>
        </w:rPr>
        <w:t xml:space="preserve"> пробег»</w:t>
      </w:r>
      <w:r w:rsidR="00A73BE9" w:rsidRPr="00DC372D">
        <w:rPr>
          <w:color w:val="000000" w:themeColor="text1"/>
          <w:sz w:val="20"/>
          <w:szCs w:val="20"/>
        </w:rPr>
        <w:t>, делается соответствующая запись в Акте приема-передачи</w:t>
      </w:r>
      <w:r w:rsidRPr="00DC372D">
        <w:rPr>
          <w:color w:val="000000" w:themeColor="text1"/>
          <w:sz w:val="20"/>
          <w:szCs w:val="20"/>
        </w:rPr>
        <w:t xml:space="preserve"> - пробег ТС не лимитируется.</w:t>
      </w:r>
    </w:p>
    <w:p w:rsidR="0082678D" w:rsidRPr="00DC372D" w:rsidRDefault="0082678D" w:rsidP="00652155">
      <w:pPr>
        <w:spacing w:after="20" w:line="120" w:lineRule="auto"/>
        <w:rPr>
          <w:rFonts w:cs="Times New Roman"/>
          <w:color w:val="000000" w:themeColor="text1"/>
          <w:sz w:val="20"/>
          <w:szCs w:val="20"/>
        </w:rPr>
      </w:pPr>
    </w:p>
    <w:p w:rsidR="000409DF" w:rsidRPr="00DC372D" w:rsidRDefault="00C66BAF" w:rsidP="00973596">
      <w:pPr>
        <w:numPr>
          <w:ilvl w:val="0"/>
          <w:numId w:val="8"/>
        </w:numPr>
        <w:spacing w:after="20" w:line="276" w:lineRule="auto"/>
        <w:jc w:val="center"/>
        <w:rPr>
          <w:rFonts w:cs="Times New Roman"/>
          <w:color w:val="000000" w:themeColor="text1"/>
          <w:sz w:val="20"/>
          <w:szCs w:val="20"/>
        </w:rPr>
      </w:pPr>
      <w:r w:rsidRPr="00DC372D">
        <w:rPr>
          <w:rFonts w:cs="Times New Roman"/>
          <w:color w:val="000000" w:themeColor="text1"/>
          <w:sz w:val="20"/>
          <w:szCs w:val="20"/>
        </w:rPr>
        <w:t>Форс-мажор.</w:t>
      </w:r>
    </w:p>
    <w:p w:rsidR="001F7F84" w:rsidRPr="00DC372D" w:rsidRDefault="001F7F84" w:rsidP="00973596">
      <w:pPr>
        <w:spacing w:after="20" w:line="120" w:lineRule="auto"/>
        <w:ind w:left="720"/>
        <w:rPr>
          <w:rFonts w:cs="Times New Roman"/>
          <w:color w:val="000000" w:themeColor="text1"/>
          <w:sz w:val="20"/>
          <w:szCs w:val="20"/>
        </w:rPr>
      </w:pPr>
    </w:p>
    <w:p w:rsidR="00C66BAF" w:rsidRPr="00DC372D" w:rsidRDefault="0082678D" w:rsidP="00973596">
      <w:pPr>
        <w:spacing w:after="20"/>
        <w:jc w:val="both"/>
        <w:rPr>
          <w:rFonts w:cs="Times New Roman"/>
          <w:color w:val="000000" w:themeColor="text1"/>
          <w:sz w:val="20"/>
          <w:szCs w:val="20"/>
        </w:rPr>
      </w:pPr>
      <w:r w:rsidRPr="00DC372D">
        <w:rPr>
          <w:rFonts w:cs="Times New Roman"/>
          <w:color w:val="000000" w:themeColor="text1"/>
          <w:sz w:val="20"/>
          <w:szCs w:val="20"/>
        </w:rPr>
        <w:t>8</w:t>
      </w:r>
      <w:r w:rsidR="00C66BAF" w:rsidRPr="00DC372D">
        <w:rPr>
          <w:rFonts w:cs="Times New Roman"/>
          <w:color w:val="000000" w:themeColor="text1"/>
          <w:sz w:val="20"/>
          <w:szCs w:val="20"/>
        </w:rPr>
        <w:t>.1.</w:t>
      </w:r>
      <w:r w:rsidR="00F11437" w:rsidRPr="00DC372D">
        <w:rPr>
          <w:rFonts w:cs="Times New Roman"/>
          <w:color w:val="000000" w:themeColor="text1"/>
          <w:sz w:val="20"/>
          <w:szCs w:val="20"/>
          <w:lang w:val="en-US"/>
        </w:rPr>
        <w:t> </w:t>
      </w:r>
      <w:r w:rsidR="00C66BAF" w:rsidRPr="00DC372D">
        <w:rPr>
          <w:rFonts w:cs="Times New Roman"/>
          <w:color w:val="000000" w:themeColor="text1"/>
          <w:sz w:val="20"/>
          <w:szCs w:val="20"/>
        </w:rPr>
        <w:t>Стороны освобождаются от ответственности за неисполнение или ненадлежащее исполнение обязательств по настоящему Договору, если это вызвано обстоятельствами непреодолимой силы, то есть чрезвычайными и непредотвратимыми при данных условиях обстоятельствами. К таким обстоятельствам не относятся, в частности, нарушение обязанностей со стороны контрагентов должника, отсутствие у должника необходимых денежных средств.</w:t>
      </w:r>
    </w:p>
    <w:p w:rsidR="002818D3" w:rsidRPr="00DC372D" w:rsidRDefault="0082678D" w:rsidP="00973596">
      <w:pPr>
        <w:spacing w:after="20"/>
        <w:jc w:val="both"/>
        <w:rPr>
          <w:rFonts w:cs="Times New Roman"/>
          <w:color w:val="000000" w:themeColor="text1"/>
          <w:sz w:val="20"/>
          <w:szCs w:val="20"/>
        </w:rPr>
      </w:pPr>
      <w:r w:rsidRPr="00DC372D">
        <w:rPr>
          <w:rFonts w:cs="Times New Roman"/>
          <w:color w:val="000000" w:themeColor="text1"/>
          <w:sz w:val="20"/>
          <w:szCs w:val="20"/>
        </w:rPr>
        <w:t>8.2</w:t>
      </w:r>
      <w:r w:rsidR="00C66BAF" w:rsidRPr="00DC372D">
        <w:rPr>
          <w:rFonts w:cs="Times New Roman"/>
          <w:color w:val="000000" w:themeColor="text1"/>
          <w:sz w:val="20"/>
          <w:szCs w:val="20"/>
        </w:rPr>
        <w:t>. В случае, когда невозможность исполнения обязательств по настоящему Договору возникла по обстоятельствам, за которые ни одна из сторон не отвечает, Арендатор обязуется оплатить Арендодателю размер арендной платы, начисленной до момента возврата автомобиля  Арендодателю в полном объеме.</w:t>
      </w:r>
    </w:p>
    <w:p w:rsidR="00866A4B" w:rsidRPr="00DC372D" w:rsidRDefault="00866A4B" w:rsidP="00973596">
      <w:pPr>
        <w:spacing w:after="20"/>
        <w:jc w:val="both"/>
        <w:rPr>
          <w:rFonts w:cs="Times New Roman"/>
          <w:color w:val="000000" w:themeColor="text1"/>
          <w:sz w:val="20"/>
          <w:szCs w:val="20"/>
        </w:rPr>
      </w:pPr>
    </w:p>
    <w:p w:rsidR="004A007D" w:rsidRPr="00DC372D" w:rsidRDefault="00C66BAF" w:rsidP="00973596">
      <w:pPr>
        <w:numPr>
          <w:ilvl w:val="0"/>
          <w:numId w:val="8"/>
        </w:numPr>
        <w:spacing w:after="20" w:line="276" w:lineRule="auto"/>
        <w:jc w:val="center"/>
        <w:rPr>
          <w:rFonts w:cs="Times New Roman"/>
          <w:color w:val="000000" w:themeColor="text1"/>
          <w:sz w:val="20"/>
          <w:szCs w:val="20"/>
        </w:rPr>
      </w:pPr>
      <w:r w:rsidRPr="00DC372D">
        <w:rPr>
          <w:rFonts w:cs="Times New Roman"/>
          <w:color w:val="000000" w:themeColor="text1"/>
          <w:sz w:val="20"/>
          <w:szCs w:val="20"/>
        </w:rPr>
        <w:t>Прочие условия.</w:t>
      </w:r>
    </w:p>
    <w:p w:rsidR="000D4483" w:rsidRPr="00DC372D" w:rsidRDefault="000D4483" w:rsidP="00973596">
      <w:pPr>
        <w:spacing w:after="20" w:line="120" w:lineRule="auto"/>
        <w:ind w:left="720"/>
        <w:rPr>
          <w:rFonts w:cs="Times New Roman"/>
          <w:color w:val="000000" w:themeColor="text1"/>
          <w:sz w:val="20"/>
          <w:szCs w:val="20"/>
        </w:rPr>
        <w:sectPr w:rsidR="000D4483" w:rsidRPr="00DC372D" w:rsidSect="00DC506F">
          <w:footerReference w:type="default" r:id="rId13"/>
          <w:type w:val="continuous"/>
          <w:pgSz w:w="11906" w:h="16838"/>
          <w:pgMar w:top="673" w:right="850" w:bottom="1134" w:left="1701" w:header="284" w:footer="366" w:gutter="0"/>
          <w:cols w:space="708"/>
          <w:titlePg/>
          <w:docGrid w:linePitch="326"/>
        </w:sectPr>
      </w:pPr>
    </w:p>
    <w:p w:rsidR="001F7F84" w:rsidRPr="00DC372D" w:rsidRDefault="001F7F84" w:rsidP="00973596">
      <w:pPr>
        <w:spacing w:after="20" w:line="120" w:lineRule="auto"/>
        <w:ind w:left="720"/>
        <w:rPr>
          <w:rFonts w:cs="Times New Roman"/>
          <w:color w:val="000000" w:themeColor="text1"/>
          <w:sz w:val="20"/>
          <w:szCs w:val="20"/>
        </w:rPr>
      </w:pPr>
    </w:p>
    <w:p w:rsidR="00866A4B" w:rsidRPr="00DC372D" w:rsidRDefault="00866A4B" w:rsidP="00652155">
      <w:pPr>
        <w:spacing w:after="20" w:line="276" w:lineRule="auto"/>
        <w:jc w:val="both"/>
        <w:rPr>
          <w:rFonts w:cs="Times New Roman"/>
          <w:color w:val="000000" w:themeColor="text1"/>
          <w:sz w:val="20"/>
          <w:szCs w:val="20"/>
        </w:rPr>
      </w:pPr>
      <w:r w:rsidRPr="00DC372D">
        <w:rPr>
          <w:rFonts w:cs="Times New Roman"/>
          <w:color w:val="000000" w:themeColor="text1"/>
          <w:sz w:val="20"/>
          <w:szCs w:val="20"/>
        </w:rPr>
        <w:t>9.1. Настоящий Договор подписан в двух экземплярах, имеющих одинаковую юридическую силу, вступает в силу с момента его подписания и действует до момента исполнения Сторонами всех своих обязательств.</w:t>
      </w:r>
    </w:p>
    <w:p w:rsidR="00866A4B" w:rsidRPr="00DC372D" w:rsidRDefault="00866A4B" w:rsidP="00652155">
      <w:pPr>
        <w:spacing w:after="20" w:line="276" w:lineRule="auto"/>
        <w:jc w:val="both"/>
        <w:rPr>
          <w:rFonts w:cs="Times New Roman"/>
          <w:color w:val="000000" w:themeColor="text1"/>
          <w:sz w:val="20"/>
          <w:szCs w:val="20"/>
        </w:rPr>
      </w:pPr>
      <w:r w:rsidRPr="00DC372D">
        <w:rPr>
          <w:rFonts w:cs="Times New Roman"/>
          <w:color w:val="000000" w:themeColor="text1"/>
          <w:sz w:val="20"/>
          <w:szCs w:val="20"/>
        </w:rPr>
        <w:t>9.2. Прекращение (окончание) срока действия настоящего договора влечет за собой прекращение обязательств сторон по нему, но не освобождает стороны договора от ответственности за его нарушения, если таковые имели место при исполнении условий настоящего договора.</w:t>
      </w:r>
    </w:p>
    <w:p w:rsidR="00866A4B" w:rsidRPr="00DC372D" w:rsidRDefault="00866A4B" w:rsidP="00652155">
      <w:pPr>
        <w:spacing w:after="20"/>
        <w:jc w:val="both"/>
        <w:rPr>
          <w:rFonts w:cs="Times New Roman"/>
          <w:color w:val="000000" w:themeColor="text1"/>
          <w:sz w:val="20"/>
          <w:szCs w:val="20"/>
        </w:rPr>
      </w:pPr>
      <w:r w:rsidRPr="00DC372D">
        <w:rPr>
          <w:rFonts w:cs="Times New Roman"/>
          <w:color w:val="000000" w:themeColor="text1"/>
          <w:sz w:val="20"/>
          <w:szCs w:val="20"/>
        </w:rPr>
        <w:t>9.3. Все приложения к настоящему Договору являются его неотъемлемой частью.</w:t>
      </w:r>
    </w:p>
    <w:p w:rsidR="00866A4B" w:rsidRPr="00DC372D" w:rsidRDefault="00866A4B" w:rsidP="00652155">
      <w:pPr>
        <w:pStyle w:val="30"/>
        <w:spacing w:after="20"/>
        <w:ind w:firstLine="0"/>
        <w:rPr>
          <w:b w:val="0"/>
          <w:bCs/>
          <w:color w:val="000000" w:themeColor="text1"/>
          <w:sz w:val="20"/>
        </w:rPr>
      </w:pPr>
      <w:r w:rsidRPr="00DC372D">
        <w:rPr>
          <w:b w:val="0"/>
          <w:bCs/>
          <w:color w:val="000000" w:themeColor="text1"/>
          <w:sz w:val="20"/>
        </w:rPr>
        <w:t xml:space="preserve">9.4. В случае нарушения Арендатором любого из положений настоящего договора, Арендодатель вправе в одностороннем внесудебном порядке без какого-либо предварительного уведомления расторгнуть настоящий договор с возможным последующим немедленным изъятием ТС независимо от его местонахождения. В этом случае Арендодатель не несет ответственность за пропажу или ущерб, причиненный имуществу, находившемуся в ТС в момент его изъятия. Остаток арендной платы не возвращается. </w:t>
      </w:r>
    </w:p>
    <w:p w:rsidR="00681B59" w:rsidRPr="00DC372D" w:rsidRDefault="00681B59" w:rsidP="00652155">
      <w:pPr>
        <w:pStyle w:val="30"/>
        <w:spacing w:after="20"/>
        <w:ind w:firstLine="0"/>
        <w:rPr>
          <w:b w:val="0"/>
          <w:color w:val="000000" w:themeColor="text1"/>
          <w:sz w:val="20"/>
        </w:rPr>
      </w:pPr>
      <w:r w:rsidRPr="00DC372D">
        <w:rPr>
          <w:b w:val="0"/>
          <w:bCs/>
          <w:color w:val="000000" w:themeColor="text1"/>
          <w:sz w:val="20"/>
        </w:rPr>
        <w:t>9.</w:t>
      </w:r>
      <w:r w:rsidR="00A75348" w:rsidRPr="00DC372D">
        <w:rPr>
          <w:b w:val="0"/>
          <w:bCs/>
          <w:color w:val="000000" w:themeColor="text1"/>
          <w:sz w:val="20"/>
        </w:rPr>
        <w:t>5</w:t>
      </w:r>
      <w:r w:rsidRPr="00DC372D">
        <w:rPr>
          <w:b w:val="0"/>
          <w:bCs/>
          <w:color w:val="000000" w:themeColor="text1"/>
          <w:sz w:val="20"/>
        </w:rPr>
        <w:t>.</w:t>
      </w:r>
      <w:r w:rsidR="00F11437" w:rsidRPr="00DC372D">
        <w:rPr>
          <w:b w:val="0"/>
          <w:bCs/>
          <w:color w:val="000000" w:themeColor="text1"/>
          <w:sz w:val="20"/>
          <w:lang w:val="en-US"/>
        </w:rPr>
        <w:t> </w:t>
      </w:r>
      <w:r w:rsidRPr="00DC372D">
        <w:rPr>
          <w:b w:val="0"/>
          <w:color w:val="000000" w:themeColor="text1"/>
          <w:sz w:val="20"/>
        </w:rPr>
        <w:t>Стороны берут на себя обязательство не разглашать сведения, составляющие коммерческую тайну другой Стороны и ставшие известными в результате их взаимного сотрудничества. Под коммерческой тайной понимается содержание настоящего Договора, включая приложения к нему, а также любая информация, которая имеет действительную или потенциальную коммерческую ценность в силу неизвестности этой информации третьим лицам, отсутствия к ней свободного доступа на законном основании, и к сохранению конфиденциальности, которой обладатель принимает все возможные меры.  Стороны обязуются использовать информацию, составляющую коммерческую тайну, полученную в рамках настоящего Договора, исключительно с целью надлежащего исполнения обязательств, предусмотренных настоящим Договором. Стороны обязуются после завершения сотрудничества не использовать информацию, составляющую коммерческую тайну, полученную в результате сотрудничества, в целях конкуренции с другой Стороной настоящего Договора, а также с целью причинения вреда.</w:t>
      </w:r>
    </w:p>
    <w:p w:rsidR="00681B59" w:rsidRPr="00DC372D" w:rsidRDefault="00681B59" w:rsidP="00652155">
      <w:pPr>
        <w:pStyle w:val="30"/>
        <w:spacing w:after="20"/>
        <w:ind w:firstLine="0"/>
        <w:rPr>
          <w:b w:val="0"/>
          <w:color w:val="000000" w:themeColor="text1"/>
          <w:sz w:val="20"/>
        </w:rPr>
      </w:pPr>
      <w:r w:rsidRPr="00DC372D">
        <w:rPr>
          <w:b w:val="0"/>
          <w:color w:val="000000" w:themeColor="text1"/>
          <w:sz w:val="20"/>
        </w:rPr>
        <w:t>9.</w:t>
      </w:r>
      <w:r w:rsidR="00A75348" w:rsidRPr="00DC372D">
        <w:rPr>
          <w:b w:val="0"/>
          <w:color w:val="000000" w:themeColor="text1"/>
          <w:sz w:val="20"/>
        </w:rPr>
        <w:t>6</w:t>
      </w:r>
      <w:r w:rsidRPr="00DC372D">
        <w:rPr>
          <w:b w:val="0"/>
          <w:color w:val="000000" w:themeColor="text1"/>
          <w:sz w:val="20"/>
        </w:rPr>
        <w:t>.</w:t>
      </w:r>
      <w:r w:rsidR="00F11437" w:rsidRPr="00DC372D">
        <w:rPr>
          <w:b w:val="0"/>
          <w:color w:val="000000" w:themeColor="text1"/>
          <w:sz w:val="20"/>
          <w:lang w:val="en-US"/>
        </w:rPr>
        <w:t> </w:t>
      </w:r>
      <w:r w:rsidRPr="00DC372D">
        <w:rPr>
          <w:b w:val="0"/>
          <w:color w:val="000000" w:themeColor="text1"/>
          <w:sz w:val="20"/>
        </w:rPr>
        <w:t>Арендатор не вправе без предварительного письменного согласия Арендатора быть организатором, участником публичных мероприятий, собраний, митингов, демонстраций, шествий, пикетирования, проводимых с использованием арендованного ТС.</w:t>
      </w:r>
    </w:p>
    <w:p w:rsidR="00681B59" w:rsidRPr="00DC372D" w:rsidRDefault="00681B59" w:rsidP="00652155">
      <w:pPr>
        <w:pStyle w:val="30"/>
        <w:spacing w:after="20"/>
        <w:ind w:firstLine="0"/>
        <w:rPr>
          <w:b w:val="0"/>
          <w:bCs/>
          <w:color w:val="000000" w:themeColor="text1"/>
          <w:sz w:val="20"/>
        </w:rPr>
      </w:pPr>
      <w:r w:rsidRPr="00DC372D">
        <w:rPr>
          <w:b w:val="0"/>
          <w:color w:val="000000" w:themeColor="text1"/>
          <w:sz w:val="20"/>
        </w:rPr>
        <w:t>9.</w:t>
      </w:r>
      <w:r w:rsidR="00A75348" w:rsidRPr="00DC372D">
        <w:rPr>
          <w:b w:val="0"/>
          <w:color w:val="000000" w:themeColor="text1"/>
          <w:sz w:val="20"/>
        </w:rPr>
        <w:t>7</w:t>
      </w:r>
      <w:r w:rsidRPr="00DC372D">
        <w:rPr>
          <w:b w:val="0"/>
          <w:color w:val="000000" w:themeColor="text1"/>
          <w:sz w:val="20"/>
        </w:rPr>
        <w:t>.</w:t>
      </w:r>
      <w:r w:rsidR="00F11437" w:rsidRPr="00DC372D">
        <w:rPr>
          <w:b w:val="0"/>
          <w:color w:val="000000" w:themeColor="text1"/>
          <w:sz w:val="20"/>
          <w:lang w:val="en-US"/>
        </w:rPr>
        <w:t> </w:t>
      </w:r>
      <w:r w:rsidRPr="00DC372D">
        <w:rPr>
          <w:b w:val="0"/>
          <w:color w:val="000000" w:themeColor="text1"/>
          <w:sz w:val="20"/>
        </w:rPr>
        <w:t>Помимо иных условий настоящего Договора, устанавливающих ответственность Арендатора, он несет ответственность за нарушение санитарных правил, экологических норм, правил пожарной безопасности, эксплуатации технических средств и оборудования ТС, а также за вред, причиненный Арендодателю,</w:t>
      </w:r>
      <w:r w:rsidR="00167BAB" w:rsidRPr="00DC372D">
        <w:rPr>
          <w:b w:val="0"/>
          <w:color w:val="000000" w:themeColor="text1"/>
          <w:sz w:val="20"/>
        </w:rPr>
        <w:t xml:space="preserve"> либо</w:t>
      </w:r>
      <w:r w:rsidRPr="00DC372D">
        <w:rPr>
          <w:b w:val="0"/>
          <w:color w:val="000000" w:themeColor="text1"/>
          <w:sz w:val="20"/>
        </w:rPr>
        <w:t xml:space="preserve"> третьим лицам</w:t>
      </w:r>
      <w:r w:rsidR="00167BAB" w:rsidRPr="00DC372D">
        <w:rPr>
          <w:b w:val="0"/>
          <w:color w:val="000000" w:themeColor="text1"/>
          <w:sz w:val="20"/>
        </w:rPr>
        <w:t>, возникший</w:t>
      </w:r>
      <w:r w:rsidRPr="00DC372D">
        <w:rPr>
          <w:b w:val="0"/>
          <w:color w:val="000000" w:themeColor="text1"/>
          <w:sz w:val="20"/>
        </w:rPr>
        <w:t xml:space="preserve"> по вине Арендатора.</w:t>
      </w:r>
    </w:p>
    <w:p w:rsidR="00866A4B" w:rsidRPr="00DC372D" w:rsidRDefault="00866A4B" w:rsidP="00652155">
      <w:pPr>
        <w:spacing w:after="20"/>
        <w:jc w:val="both"/>
        <w:rPr>
          <w:rFonts w:cs="Times New Roman"/>
          <w:color w:val="000000" w:themeColor="text1"/>
          <w:sz w:val="20"/>
          <w:szCs w:val="20"/>
        </w:rPr>
      </w:pPr>
      <w:r w:rsidRPr="00DC372D">
        <w:rPr>
          <w:rFonts w:cs="Times New Roman"/>
          <w:color w:val="000000" w:themeColor="text1"/>
          <w:sz w:val="20"/>
          <w:szCs w:val="20"/>
        </w:rPr>
        <w:t>9.</w:t>
      </w:r>
      <w:r w:rsidR="004B439A" w:rsidRPr="00DC372D">
        <w:rPr>
          <w:rFonts w:cs="Times New Roman"/>
          <w:color w:val="000000" w:themeColor="text1"/>
          <w:sz w:val="20"/>
          <w:szCs w:val="20"/>
        </w:rPr>
        <w:t>8</w:t>
      </w:r>
      <w:r w:rsidRPr="00DC372D">
        <w:rPr>
          <w:rFonts w:cs="Times New Roman"/>
          <w:color w:val="000000" w:themeColor="text1"/>
          <w:sz w:val="20"/>
          <w:szCs w:val="20"/>
        </w:rPr>
        <w:t>.</w:t>
      </w:r>
      <w:r w:rsidR="00F11437" w:rsidRPr="00DC372D">
        <w:rPr>
          <w:rFonts w:cs="Times New Roman"/>
          <w:color w:val="000000" w:themeColor="text1"/>
          <w:sz w:val="20"/>
          <w:szCs w:val="20"/>
          <w:lang w:val="en-US"/>
        </w:rPr>
        <w:t> </w:t>
      </w:r>
      <w:r w:rsidR="00D826CA" w:rsidRPr="00DC372D">
        <w:rPr>
          <w:rFonts w:cs="Times New Roman"/>
          <w:color w:val="000000" w:themeColor="text1"/>
          <w:sz w:val="20"/>
          <w:szCs w:val="20"/>
        </w:rPr>
        <w:t>Все споры, разногласия и требования, возникающие между сторонами на основании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по месту нахождения Истца.</w:t>
      </w:r>
    </w:p>
    <w:p w:rsidR="00866A4B" w:rsidRPr="00DC372D" w:rsidRDefault="00866A4B" w:rsidP="00652155">
      <w:pPr>
        <w:pStyle w:val="ad"/>
        <w:shd w:val="clear" w:color="auto" w:fill="FFFFFF"/>
        <w:spacing w:before="60" w:beforeAutospacing="0" w:after="20" w:afterAutospacing="0"/>
        <w:contextualSpacing/>
        <w:jc w:val="both"/>
        <w:rPr>
          <w:color w:val="000000" w:themeColor="text1"/>
          <w:sz w:val="20"/>
          <w:szCs w:val="20"/>
        </w:rPr>
      </w:pPr>
      <w:r w:rsidRPr="00DC372D">
        <w:rPr>
          <w:color w:val="000000" w:themeColor="text1"/>
          <w:sz w:val="20"/>
          <w:szCs w:val="20"/>
        </w:rPr>
        <w:lastRenderedPageBreak/>
        <w:t>9.</w:t>
      </w:r>
      <w:r w:rsidR="004B439A" w:rsidRPr="00DC372D">
        <w:rPr>
          <w:color w:val="000000" w:themeColor="text1"/>
          <w:sz w:val="20"/>
          <w:szCs w:val="20"/>
        </w:rPr>
        <w:t>9</w:t>
      </w:r>
      <w:r w:rsidRPr="00DC372D">
        <w:rPr>
          <w:color w:val="000000" w:themeColor="text1"/>
          <w:sz w:val="20"/>
          <w:szCs w:val="20"/>
        </w:rPr>
        <w:t>.</w:t>
      </w:r>
      <w:r w:rsidR="00F11437" w:rsidRPr="00DC372D">
        <w:rPr>
          <w:color w:val="000000" w:themeColor="text1"/>
          <w:sz w:val="20"/>
          <w:szCs w:val="20"/>
          <w:lang w:val="en-US"/>
        </w:rPr>
        <w:t> </w:t>
      </w:r>
      <w:r w:rsidRPr="00DC372D">
        <w:rPr>
          <w:color w:val="000000" w:themeColor="text1"/>
          <w:sz w:val="20"/>
          <w:szCs w:val="20"/>
        </w:rPr>
        <w:t>Срок рассмотрения претензии – 10 (десять) календарных дней со дня ее получения. Если в указанный срок требования полностью не удовлетворены, Сторона, право которой нарушено, вправе обратиться с иском в суд.</w:t>
      </w:r>
    </w:p>
    <w:p w:rsidR="00866A4B" w:rsidRPr="00DC372D" w:rsidRDefault="00866A4B" w:rsidP="00652155">
      <w:pPr>
        <w:pStyle w:val="ad"/>
        <w:shd w:val="clear" w:color="auto" w:fill="FFFFFF"/>
        <w:spacing w:before="60" w:beforeAutospacing="0" w:after="20" w:afterAutospacing="0"/>
        <w:contextualSpacing/>
        <w:jc w:val="both"/>
        <w:rPr>
          <w:color w:val="000000" w:themeColor="text1"/>
          <w:sz w:val="20"/>
          <w:szCs w:val="20"/>
        </w:rPr>
      </w:pPr>
      <w:r w:rsidRPr="00DC372D">
        <w:rPr>
          <w:color w:val="000000" w:themeColor="text1"/>
          <w:sz w:val="20"/>
          <w:szCs w:val="20"/>
        </w:rPr>
        <w:t>9.</w:t>
      </w:r>
      <w:r w:rsidR="004B439A" w:rsidRPr="00DC372D">
        <w:rPr>
          <w:color w:val="000000" w:themeColor="text1"/>
          <w:sz w:val="20"/>
          <w:szCs w:val="20"/>
        </w:rPr>
        <w:t>10</w:t>
      </w:r>
      <w:r w:rsidR="00F11437" w:rsidRPr="00DC372D">
        <w:rPr>
          <w:color w:val="000000" w:themeColor="text1"/>
          <w:sz w:val="20"/>
          <w:szCs w:val="20"/>
          <w:lang w:val="en-US"/>
        </w:rPr>
        <w:t> </w:t>
      </w:r>
      <w:r w:rsidRPr="00DC372D">
        <w:rPr>
          <w:color w:val="000000" w:themeColor="text1"/>
          <w:sz w:val="20"/>
          <w:szCs w:val="20"/>
        </w:rPr>
        <w:t xml:space="preserve">Направление подлинных документов: </w:t>
      </w:r>
      <w:proofErr w:type="gramStart"/>
      <w:r w:rsidRPr="00DC372D">
        <w:rPr>
          <w:color w:val="000000" w:themeColor="text1"/>
          <w:sz w:val="20"/>
          <w:szCs w:val="20"/>
        </w:rPr>
        <w:t xml:space="preserve">Договора </w:t>
      </w:r>
      <w:r w:rsidR="00005C8E">
        <w:rPr>
          <w:color w:val="000000" w:themeColor="text1"/>
          <w:sz w:val="20"/>
          <w:szCs w:val="20"/>
        </w:rPr>
        <w:t>проката</w:t>
      </w:r>
      <w:r w:rsidRPr="00DC372D">
        <w:rPr>
          <w:color w:val="000000" w:themeColor="text1"/>
          <w:sz w:val="20"/>
          <w:szCs w:val="20"/>
        </w:rPr>
        <w:t>, акты приема-передачи, дополнительные соглашения,  изменения и дополнения условий Договора, акты выполненных работ, акты сверки платежей, уведомления, претензии, требования и др.) должно производиться в адрес другой стороны заказной корреспонденцией, либо путем направления с нарочным, а также иными способами, позволяющими подтвердить получение</w:t>
      </w:r>
      <w:r w:rsidR="00E3709D" w:rsidRPr="00DC372D">
        <w:rPr>
          <w:color w:val="000000" w:themeColor="text1"/>
          <w:sz w:val="20"/>
          <w:szCs w:val="20"/>
        </w:rPr>
        <w:t xml:space="preserve"> документов адресатом</w:t>
      </w:r>
      <w:r w:rsidR="001F6A1E" w:rsidRPr="00DC372D">
        <w:rPr>
          <w:color w:val="000000" w:themeColor="text1"/>
          <w:sz w:val="20"/>
          <w:szCs w:val="20"/>
        </w:rPr>
        <w:t>.</w:t>
      </w:r>
      <w:proofErr w:type="gramEnd"/>
      <w:r w:rsidR="00AC5514" w:rsidRPr="00DC372D">
        <w:rPr>
          <w:color w:val="000000" w:themeColor="text1"/>
          <w:sz w:val="20"/>
          <w:szCs w:val="20"/>
        </w:rPr>
        <w:t xml:space="preserve"> </w:t>
      </w:r>
      <w:r w:rsidRPr="00DC372D">
        <w:rPr>
          <w:color w:val="000000" w:themeColor="text1"/>
          <w:sz w:val="20"/>
          <w:szCs w:val="20"/>
        </w:rPr>
        <w:t>Получение указанных документов посредством электронной почты</w:t>
      </w:r>
      <w:r w:rsidR="004B439A" w:rsidRPr="00DC372D">
        <w:rPr>
          <w:color w:val="000000" w:themeColor="text1"/>
          <w:sz w:val="20"/>
          <w:szCs w:val="20"/>
        </w:rPr>
        <w:t>,</w:t>
      </w:r>
      <w:r w:rsidR="00275D06" w:rsidRPr="00DC372D">
        <w:rPr>
          <w:color w:val="000000" w:themeColor="text1"/>
          <w:sz w:val="20"/>
          <w:szCs w:val="20"/>
        </w:rPr>
        <w:t xml:space="preserve"> </w:t>
      </w:r>
      <w:r w:rsidR="004B439A" w:rsidRPr="00DC372D">
        <w:rPr>
          <w:color w:val="000000" w:themeColor="text1"/>
          <w:sz w:val="20"/>
          <w:szCs w:val="20"/>
        </w:rPr>
        <w:t>смс сообщения, сообщения по средствам мессенджера</w:t>
      </w:r>
      <w:r w:rsidR="001F6A1E" w:rsidRPr="00DC372D">
        <w:rPr>
          <w:color w:val="000000" w:themeColor="text1"/>
          <w:sz w:val="20"/>
          <w:szCs w:val="20"/>
        </w:rPr>
        <w:t xml:space="preserve"> (</w:t>
      </w:r>
      <w:r w:rsidR="001F6A1E" w:rsidRPr="00DC372D">
        <w:rPr>
          <w:color w:val="000000" w:themeColor="text1"/>
          <w:sz w:val="20"/>
          <w:szCs w:val="20"/>
          <w:lang w:val="en-US"/>
        </w:rPr>
        <w:t>Viber</w:t>
      </w:r>
      <w:r w:rsidR="007E1F86" w:rsidRPr="00DC372D">
        <w:rPr>
          <w:color w:val="000000" w:themeColor="text1"/>
          <w:sz w:val="20"/>
          <w:szCs w:val="20"/>
        </w:rPr>
        <w:t xml:space="preserve">, </w:t>
      </w:r>
      <w:r w:rsidR="001F6A1E" w:rsidRPr="00DC372D">
        <w:rPr>
          <w:color w:val="000000" w:themeColor="text1"/>
          <w:sz w:val="20"/>
          <w:szCs w:val="20"/>
          <w:lang w:val="en-US"/>
        </w:rPr>
        <w:t>WhatsApp</w:t>
      </w:r>
      <w:r w:rsidR="004B439A" w:rsidRPr="00DC372D">
        <w:rPr>
          <w:color w:val="000000" w:themeColor="text1"/>
          <w:sz w:val="20"/>
          <w:szCs w:val="20"/>
        </w:rPr>
        <w:t>,</w:t>
      </w:r>
      <w:r w:rsidR="007E1F86" w:rsidRPr="00DC372D">
        <w:rPr>
          <w:color w:val="000000" w:themeColor="text1"/>
          <w:sz w:val="20"/>
          <w:szCs w:val="20"/>
        </w:rPr>
        <w:t xml:space="preserve"> </w:t>
      </w:r>
      <w:r w:rsidR="001F6A1E" w:rsidRPr="00DC372D">
        <w:rPr>
          <w:color w:val="000000" w:themeColor="text1"/>
          <w:sz w:val="20"/>
          <w:szCs w:val="20"/>
          <w:lang w:val="en-US"/>
        </w:rPr>
        <w:t>Telegram</w:t>
      </w:r>
      <w:r w:rsidR="001F6A1E" w:rsidRPr="00DC372D">
        <w:rPr>
          <w:color w:val="000000" w:themeColor="text1"/>
          <w:sz w:val="20"/>
          <w:szCs w:val="20"/>
        </w:rPr>
        <w:t>),</w:t>
      </w:r>
      <w:r w:rsidR="004B439A" w:rsidRPr="00DC372D">
        <w:rPr>
          <w:color w:val="000000" w:themeColor="text1"/>
          <w:sz w:val="20"/>
          <w:szCs w:val="20"/>
        </w:rPr>
        <w:t xml:space="preserve"> устного уведомления с записью разговора </w:t>
      </w:r>
      <w:r w:rsidRPr="00DC372D">
        <w:rPr>
          <w:color w:val="000000" w:themeColor="text1"/>
          <w:sz w:val="20"/>
          <w:szCs w:val="20"/>
        </w:rPr>
        <w:t>считается достаточным основанием для осуществления прав и исполнения обязанностей Сторонами в соответствии с условиями Договора, при условии направления стороне в последующем оригиналов документов одним из указанных выше способов.</w:t>
      </w:r>
      <w:r w:rsidR="00681B59" w:rsidRPr="00DC372D">
        <w:rPr>
          <w:color w:val="000000" w:themeColor="text1"/>
          <w:sz w:val="20"/>
          <w:szCs w:val="20"/>
        </w:rPr>
        <w:t xml:space="preserve"> Актуальными</w:t>
      </w:r>
      <w:r w:rsidR="00D52F36" w:rsidRPr="00DC372D">
        <w:rPr>
          <w:color w:val="000000" w:themeColor="text1"/>
          <w:sz w:val="20"/>
          <w:szCs w:val="20"/>
        </w:rPr>
        <w:t xml:space="preserve"> </w:t>
      </w:r>
      <w:r w:rsidR="00681B59" w:rsidRPr="00DC372D">
        <w:rPr>
          <w:color w:val="000000" w:themeColor="text1"/>
          <w:sz w:val="20"/>
          <w:szCs w:val="20"/>
        </w:rPr>
        <w:t xml:space="preserve">данными считаются реквизиты (мобильный телефон, эл. почта), указанные в договоре. В случае изменения </w:t>
      </w:r>
      <w:r w:rsidR="002A7F4D" w:rsidRPr="00DC372D">
        <w:rPr>
          <w:color w:val="000000" w:themeColor="text1"/>
          <w:sz w:val="20"/>
          <w:szCs w:val="20"/>
        </w:rPr>
        <w:t xml:space="preserve">реквизитов </w:t>
      </w:r>
      <w:r w:rsidR="00681B59" w:rsidRPr="00DC372D">
        <w:rPr>
          <w:color w:val="000000" w:themeColor="text1"/>
          <w:sz w:val="20"/>
          <w:szCs w:val="20"/>
        </w:rPr>
        <w:t>Аренд</w:t>
      </w:r>
      <w:r w:rsidR="002A7F4D" w:rsidRPr="00DC372D">
        <w:rPr>
          <w:color w:val="000000" w:themeColor="text1"/>
          <w:sz w:val="20"/>
          <w:szCs w:val="20"/>
        </w:rPr>
        <w:t xml:space="preserve">атор </w:t>
      </w:r>
      <w:r w:rsidR="00681B59" w:rsidRPr="00DC372D">
        <w:rPr>
          <w:color w:val="000000" w:themeColor="text1"/>
          <w:sz w:val="20"/>
          <w:szCs w:val="20"/>
        </w:rPr>
        <w:t>обязан уведомить</w:t>
      </w:r>
      <w:r w:rsidR="002A7F4D" w:rsidRPr="00DC372D">
        <w:rPr>
          <w:color w:val="000000" w:themeColor="text1"/>
          <w:sz w:val="20"/>
          <w:szCs w:val="20"/>
        </w:rPr>
        <w:t xml:space="preserve"> Арендодателя</w:t>
      </w:r>
      <w:r w:rsidR="00974AB6" w:rsidRPr="00DC372D">
        <w:rPr>
          <w:color w:val="000000" w:themeColor="text1"/>
          <w:sz w:val="20"/>
          <w:szCs w:val="20"/>
        </w:rPr>
        <w:t xml:space="preserve"> </w:t>
      </w:r>
      <w:r w:rsidR="00413828" w:rsidRPr="00DC372D">
        <w:rPr>
          <w:color w:val="000000" w:themeColor="text1"/>
          <w:sz w:val="20"/>
          <w:szCs w:val="20"/>
        </w:rPr>
        <w:t xml:space="preserve">об этом </w:t>
      </w:r>
      <w:r w:rsidR="00681B59" w:rsidRPr="00DC372D">
        <w:rPr>
          <w:color w:val="000000" w:themeColor="text1"/>
          <w:sz w:val="20"/>
          <w:szCs w:val="20"/>
        </w:rPr>
        <w:t>в письменной форме в течение 12 часов.</w:t>
      </w:r>
    </w:p>
    <w:p w:rsidR="0065100C" w:rsidRPr="00DC372D" w:rsidRDefault="0065100C" w:rsidP="00652155">
      <w:pPr>
        <w:pStyle w:val="ad"/>
        <w:shd w:val="clear" w:color="auto" w:fill="FFFFFF"/>
        <w:spacing w:before="60" w:beforeAutospacing="0"/>
        <w:contextualSpacing/>
        <w:jc w:val="both"/>
        <w:rPr>
          <w:rFonts w:eastAsiaTheme="minorHAnsi"/>
          <w:color w:val="000000" w:themeColor="text1"/>
          <w:sz w:val="20"/>
          <w:szCs w:val="20"/>
          <w:lang w:eastAsia="en-US"/>
        </w:rPr>
      </w:pPr>
      <w:r w:rsidRPr="00DC372D">
        <w:rPr>
          <w:rFonts w:eastAsiaTheme="minorHAnsi"/>
          <w:color w:val="000000" w:themeColor="text1"/>
          <w:sz w:val="20"/>
          <w:szCs w:val="20"/>
          <w:lang w:eastAsia="en-US"/>
        </w:rPr>
        <w:t>9.1</w:t>
      </w:r>
      <w:r w:rsidR="004B439A" w:rsidRPr="00DC372D">
        <w:rPr>
          <w:rFonts w:eastAsiaTheme="minorHAnsi"/>
          <w:color w:val="000000" w:themeColor="text1"/>
          <w:sz w:val="20"/>
          <w:szCs w:val="20"/>
          <w:lang w:eastAsia="en-US"/>
        </w:rPr>
        <w:t>1</w:t>
      </w:r>
      <w:r w:rsidRPr="00DC372D">
        <w:rPr>
          <w:rFonts w:eastAsiaTheme="minorHAnsi"/>
          <w:color w:val="000000" w:themeColor="text1"/>
          <w:sz w:val="20"/>
          <w:szCs w:val="20"/>
          <w:lang w:eastAsia="en-US"/>
        </w:rPr>
        <w:t>. В случае задержки возврата полученных Арендатором учетных документов (актов, актов сверки, актов выполненных работ, счетов) любым из вышеуказанных в п.</w:t>
      </w:r>
      <w:r w:rsidR="004B439A" w:rsidRPr="00DC372D">
        <w:rPr>
          <w:rFonts w:eastAsiaTheme="minorHAnsi"/>
          <w:color w:val="000000" w:themeColor="text1"/>
          <w:sz w:val="20"/>
          <w:szCs w:val="20"/>
          <w:lang w:eastAsia="en-US"/>
        </w:rPr>
        <w:t>9.10</w:t>
      </w:r>
      <w:r w:rsidRPr="00DC372D">
        <w:rPr>
          <w:rFonts w:eastAsiaTheme="minorHAnsi"/>
          <w:color w:val="000000" w:themeColor="text1"/>
          <w:sz w:val="20"/>
          <w:szCs w:val="20"/>
          <w:lang w:eastAsia="en-US"/>
        </w:rPr>
        <w:t xml:space="preserve"> способом на срок более 15</w:t>
      </w:r>
      <w:r w:rsidR="00552A99" w:rsidRPr="00DC372D">
        <w:rPr>
          <w:rFonts w:eastAsiaTheme="minorHAnsi"/>
          <w:color w:val="000000" w:themeColor="text1"/>
          <w:sz w:val="20"/>
          <w:szCs w:val="20"/>
          <w:lang w:eastAsia="en-US"/>
        </w:rPr>
        <w:t xml:space="preserve"> (пятнадцати)</w:t>
      </w:r>
      <w:r w:rsidRPr="00DC372D">
        <w:rPr>
          <w:rFonts w:eastAsiaTheme="minorHAnsi"/>
          <w:color w:val="000000" w:themeColor="text1"/>
          <w:sz w:val="20"/>
          <w:szCs w:val="20"/>
          <w:lang w:eastAsia="en-US"/>
        </w:rPr>
        <w:t xml:space="preserve"> календарных дней, услуги и работы, акты сверки считаются  принятыми Арендатором без замечаний и возражений.</w:t>
      </w:r>
    </w:p>
    <w:p w:rsidR="00275D06" w:rsidRPr="00DC372D" w:rsidRDefault="0065100C" w:rsidP="00652155">
      <w:pPr>
        <w:pStyle w:val="ad"/>
        <w:shd w:val="clear" w:color="auto" w:fill="FFFFFF"/>
        <w:spacing w:before="60" w:beforeAutospacing="0"/>
        <w:contextualSpacing/>
        <w:jc w:val="both"/>
        <w:rPr>
          <w:color w:val="000000" w:themeColor="text1"/>
          <w:sz w:val="20"/>
          <w:szCs w:val="20"/>
        </w:rPr>
      </w:pPr>
      <w:r w:rsidRPr="00DC372D">
        <w:rPr>
          <w:rFonts w:eastAsiaTheme="minorHAnsi"/>
          <w:color w:val="000000" w:themeColor="text1"/>
          <w:sz w:val="20"/>
          <w:szCs w:val="20"/>
          <w:lang w:eastAsia="en-US"/>
        </w:rPr>
        <w:t>9.1</w:t>
      </w:r>
      <w:r w:rsidR="004B439A" w:rsidRPr="00DC372D">
        <w:rPr>
          <w:rFonts w:eastAsiaTheme="minorHAnsi"/>
          <w:color w:val="000000" w:themeColor="text1"/>
          <w:sz w:val="20"/>
          <w:szCs w:val="20"/>
          <w:lang w:eastAsia="en-US"/>
        </w:rPr>
        <w:t>2</w:t>
      </w:r>
      <w:r w:rsidRPr="00DC372D">
        <w:rPr>
          <w:color w:val="000000" w:themeColor="text1"/>
          <w:sz w:val="20"/>
          <w:szCs w:val="20"/>
        </w:rPr>
        <w:t xml:space="preserve"> Неиспользование Арендатором ТС не является основанием для освобождения его от обязательства уплачивать арендную плату, предусмотренную настоящим договором, до момента составления акта приема-передачи ТС из </w:t>
      </w:r>
      <w:r w:rsidR="00005C8E">
        <w:rPr>
          <w:color w:val="000000" w:themeColor="text1"/>
          <w:sz w:val="20"/>
          <w:szCs w:val="20"/>
        </w:rPr>
        <w:t>проката</w:t>
      </w:r>
      <w:r w:rsidR="00275D06" w:rsidRPr="00DC372D">
        <w:rPr>
          <w:color w:val="000000" w:themeColor="text1"/>
          <w:sz w:val="20"/>
          <w:szCs w:val="20"/>
        </w:rPr>
        <w:t>, согласно п. 7.5. договора.</w:t>
      </w:r>
    </w:p>
    <w:p w:rsidR="0065100C" w:rsidRPr="00DC372D" w:rsidRDefault="0065100C" w:rsidP="00652155">
      <w:pPr>
        <w:pStyle w:val="ad"/>
        <w:shd w:val="clear" w:color="auto" w:fill="FFFFFF"/>
        <w:spacing w:before="60" w:beforeAutospacing="0"/>
        <w:contextualSpacing/>
        <w:jc w:val="both"/>
        <w:rPr>
          <w:color w:val="000000" w:themeColor="text1"/>
          <w:sz w:val="20"/>
          <w:szCs w:val="20"/>
        </w:rPr>
      </w:pPr>
      <w:r w:rsidRPr="00DC372D">
        <w:rPr>
          <w:color w:val="000000" w:themeColor="text1"/>
          <w:sz w:val="20"/>
          <w:szCs w:val="20"/>
        </w:rPr>
        <w:t>9.1</w:t>
      </w:r>
      <w:r w:rsidR="004B439A" w:rsidRPr="00DC372D">
        <w:rPr>
          <w:color w:val="000000" w:themeColor="text1"/>
          <w:sz w:val="20"/>
          <w:szCs w:val="20"/>
        </w:rPr>
        <w:t>3</w:t>
      </w:r>
      <w:proofErr w:type="gramStart"/>
      <w:r w:rsidRPr="00DC372D">
        <w:rPr>
          <w:color w:val="000000" w:themeColor="text1"/>
          <w:sz w:val="20"/>
          <w:szCs w:val="20"/>
        </w:rPr>
        <w:t xml:space="preserve"> В</w:t>
      </w:r>
      <w:proofErr w:type="gramEnd"/>
      <w:r w:rsidRPr="00DC372D">
        <w:rPr>
          <w:color w:val="000000" w:themeColor="text1"/>
          <w:sz w:val="20"/>
          <w:szCs w:val="20"/>
        </w:rPr>
        <w:t xml:space="preserve"> случае использования арендованного ТС на нефтяных месторождениях с получением Пропуска на ТС, Арендатор обязуется сдать Пропуск после окончания срока действия договора </w:t>
      </w:r>
      <w:r w:rsidR="00326D08" w:rsidRPr="00DC372D">
        <w:rPr>
          <w:color w:val="000000" w:themeColor="text1"/>
          <w:sz w:val="20"/>
          <w:szCs w:val="20"/>
        </w:rPr>
        <w:t xml:space="preserve">или по письменному требованию Арендодателя </w:t>
      </w:r>
      <w:r w:rsidRPr="00DC372D">
        <w:rPr>
          <w:color w:val="000000" w:themeColor="text1"/>
          <w:sz w:val="20"/>
          <w:szCs w:val="20"/>
        </w:rPr>
        <w:t xml:space="preserve">в течение </w:t>
      </w:r>
      <w:r w:rsidR="004B439A" w:rsidRPr="00DC372D">
        <w:rPr>
          <w:color w:val="000000" w:themeColor="text1"/>
          <w:sz w:val="20"/>
          <w:szCs w:val="20"/>
        </w:rPr>
        <w:t>2</w:t>
      </w:r>
      <w:r w:rsidR="00552A99" w:rsidRPr="00DC372D">
        <w:rPr>
          <w:color w:val="000000" w:themeColor="text1"/>
          <w:sz w:val="20"/>
          <w:szCs w:val="20"/>
        </w:rPr>
        <w:t xml:space="preserve"> (двух)</w:t>
      </w:r>
      <w:r w:rsidR="00275D06" w:rsidRPr="00DC372D">
        <w:rPr>
          <w:color w:val="000000" w:themeColor="text1"/>
          <w:sz w:val="20"/>
          <w:szCs w:val="20"/>
        </w:rPr>
        <w:t xml:space="preserve"> </w:t>
      </w:r>
      <w:r w:rsidRPr="00DC372D">
        <w:rPr>
          <w:color w:val="000000" w:themeColor="text1"/>
          <w:sz w:val="20"/>
          <w:szCs w:val="20"/>
        </w:rPr>
        <w:t xml:space="preserve">суток. В случае невозвращения пропуска нефтяным компаниям или иному лицу на </w:t>
      </w:r>
      <w:proofErr w:type="gramStart"/>
      <w:r w:rsidRPr="00DC372D">
        <w:rPr>
          <w:color w:val="000000" w:themeColor="text1"/>
          <w:sz w:val="20"/>
          <w:szCs w:val="20"/>
        </w:rPr>
        <w:t>арендованное</w:t>
      </w:r>
      <w:proofErr w:type="gramEnd"/>
      <w:r w:rsidRPr="00DC372D">
        <w:rPr>
          <w:color w:val="000000" w:themeColor="text1"/>
          <w:sz w:val="20"/>
          <w:szCs w:val="20"/>
        </w:rPr>
        <w:t xml:space="preserve"> ТС, что повлечёт трудности для дальнейшей эксплуатации ТС на месторождениях или передаче ТС в </w:t>
      </w:r>
      <w:r w:rsidR="00564530" w:rsidRPr="00DC372D">
        <w:rPr>
          <w:color w:val="000000" w:themeColor="text1"/>
          <w:sz w:val="20"/>
          <w:szCs w:val="20"/>
        </w:rPr>
        <w:t>прокат</w:t>
      </w:r>
      <w:r w:rsidRPr="00DC372D">
        <w:rPr>
          <w:color w:val="000000" w:themeColor="text1"/>
          <w:sz w:val="20"/>
          <w:szCs w:val="20"/>
        </w:rPr>
        <w:t>, получения пропуска на ТС в дальнейшем, Арендатор обязуется оплатить штраф в размере 1</w:t>
      </w:r>
      <w:r w:rsidR="00552A99" w:rsidRPr="00DC372D">
        <w:rPr>
          <w:color w:val="000000" w:themeColor="text1"/>
          <w:sz w:val="20"/>
          <w:szCs w:val="20"/>
        </w:rPr>
        <w:t>0</w:t>
      </w:r>
      <w:r w:rsidRPr="00DC372D">
        <w:rPr>
          <w:color w:val="000000" w:themeColor="text1"/>
          <w:sz w:val="20"/>
          <w:szCs w:val="20"/>
        </w:rPr>
        <w:t>00</w:t>
      </w:r>
      <w:r w:rsidR="00552A99" w:rsidRPr="00DC372D">
        <w:rPr>
          <w:color w:val="000000" w:themeColor="text1"/>
          <w:sz w:val="20"/>
          <w:szCs w:val="20"/>
        </w:rPr>
        <w:t xml:space="preserve"> (одна тысяча)</w:t>
      </w:r>
      <w:r w:rsidR="00275D06" w:rsidRPr="00DC372D">
        <w:rPr>
          <w:color w:val="000000" w:themeColor="text1"/>
          <w:sz w:val="20"/>
          <w:szCs w:val="20"/>
        </w:rPr>
        <w:t xml:space="preserve"> </w:t>
      </w:r>
      <w:r w:rsidRPr="00DC372D">
        <w:rPr>
          <w:color w:val="000000" w:themeColor="text1"/>
          <w:sz w:val="20"/>
          <w:szCs w:val="20"/>
        </w:rPr>
        <w:t>рублей за каждый день просрочки аннулирования пропуска на ТС.</w:t>
      </w:r>
    </w:p>
    <w:p w:rsidR="00167BAB" w:rsidRPr="00DC372D" w:rsidRDefault="00167BAB" w:rsidP="00652155">
      <w:pPr>
        <w:pStyle w:val="ad"/>
        <w:shd w:val="clear" w:color="auto" w:fill="FFFFFF"/>
        <w:spacing w:before="60" w:beforeAutospacing="0" w:after="20" w:afterAutospacing="0"/>
        <w:contextualSpacing/>
        <w:jc w:val="both"/>
        <w:rPr>
          <w:color w:val="000000" w:themeColor="text1"/>
          <w:sz w:val="20"/>
          <w:szCs w:val="20"/>
        </w:rPr>
      </w:pPr>
      <w:r w:rsidRPr="00DC372D">
        <w:rPr>
          <w:color w:val="000000" w:themeColor="text1"/>
          <w:sz w:val="20"/>
          <w:szCs w:val="20"/>
        </w:rPr>
        <w:t>9.14. Запрещается курить в автомобиле сигареты, сигары, любые табачные изделия, запрещается использовать вейп</w:t>
      </w:r>
      <w:r w:rsidR="00275D06" w:rsidRPr="00DC372D">
        <w:rPr>
          <w:color w:val="000000" w:themeColor="text1"/>
          <w:sz w:val="20"/>
          <w:szCs w:val="20"/>
        </w:rPr>
        <w:t xml:space="preserve"> (</w:t>
      </w:r>
      <w:r w:rsidR="00275D06" w:rsidRPr="00DC372D">
        <w:rPr>
          <w:color w:val="000000" w:themeColor="text1"/>
          <w:sz w:val="20"/>
          <w:szCs w:val="20"/>
          <w:lang w:val="en-US"/>
        </w:rPr>
        <w:t>vape</w:t>
      </w:r>
      <w:r w:rsidR="00275D06" w:rsidRPr="00DC372D">
        <w:rPr>
          <w:color w:val="000000" w:themeColor="text1"/>
          <w:sz w:val="20"/>
          <w:szCs w:val="20"/>
        </w:rPr>
        <w:t>)</w:t>
      </w:r>
      <w:r w:rsidRPr="00DC372D">
        <w:rPr>
          <w:color w:val="000000" w:themeColor="text1"/>
          <w:sz w:val="20"/>
          <w:szCs w:val="20"/>
        </w:rPr>
        <w:t xml:space="preserve"> – </w:t>
      </w:r>
      <w:proofErr w:type="gramStart"/>
      <w:r w:rsidRPr="00DC372D">
        <w:rPr>
          <w:color w:val="000000" w:themeColor="text1"/>
          <w:sz w:val="20"/>
          <w:szCs w:val="20"/>
        </w:rPr>
        <w:t>при</w:t>
      </w:r>
      <w:proofErr w:type="gramEnd"/>
      <w:r w:rsidRPr="00DC372D">
        <w:rPr>
          <w:color w:val="000000" w:themeColor="text1"/>
          <w:sz w:val="20"/>
          <w:szCs w:val="20"/>
        </w:rPr>
        <w:t xml:space="preserve"> нарушение штраф 5000</w:t>
      </w:r>
      <w:r w:rsidR="00552A99" w:rsidRPr="00DC372D">
        <w:rPr>
          <w:color w:val="000000" w:themeColor="text1"/>
          <w:sz w:val="20"/>
          <w:szCs w:val="20"/>
        </w:rPr>
        <w:t xml:space="preserve"> (пять тысяч)</w:t>
      </w:r>
      <w:r w:rsidRPr="00DC372D">
        <w:rPr>
          <w:color w:val="000000" w:themeColor="text1"/>
          <w:sz w:val="20"/>
          <w:szCs w:val="20"/>
        </w:rPr>
        <w:t xml:space="preserve"> рублей.</w:t>
      </w:r>
    </w:p>
    <w:p w:rsidR="00D73BDA" w:rsidRPr="00DC372D" w:rsidRDefault="00D73BDA" w:rsidP="00652155">
      <w:pPr>
        <w:pStyle w:val="ad"/>
        <w:shd w:val="clear" w:color="auto" w:fill="FFFFFF"/>
        <w:spacing w:before="60" w:beforeAutospacing="0" w:after="20" w:afterAutospacing="0"/>
        <w:contextualSpacing/>
        <w:jc w:val="both"/>
        <w:rPr>
          <w:color w:val="000000" w:themeColor="text1"/>
          <w:sz w:val="20"/>
          <w:szCs w:val="20"/>
        </w:rPr>
      </w:pPr>
      <w:r w:rsidRPr="00DC372D">
        <w:rPr>
          <w:color w:val="000000" w:themeColor="text1"/>
          <w:sz w:val="20"/>
          <w:szCs w:val="20"/>
        </w:rPr>
        <w:t>9.1</w:t>
      </w:r>
      <w:r w:rsidR="00564530" w:rsidRPr="00DC372D">
        <w:rPr>
          <w:color w:val="000000" w:themeColor="text1"/>
          <w:sz w:val="20"/>
          <w:szCs w:val="20"/>
        </w:rPr>
        <w:t>5</w:t>
      </w:r>
      <w:r w:rsidRPr="00DC372D">
        <w:rPr>
          <w:color w:val="000000" w:themeColor="text1"/>
          <w:sz w:val="20"/>
          <w:szCs w:val="20"/>
        </w:rPr>
        <w:t xml:space="preserve">.Тарифы на дополнительные услуги. </w:t>
      </w:r>
    </w:p>
    <w:p w:rsidR="00D73BDA" w:rsidRPr="00DC372D" w:rsidRDefault="00D73BDA" w:rsidP="00652155">
      <w:pPr>
        <w:pStyle w:val="ad"/>
        <w:shd w:val="clear" w:color="auto" w:fill="FFFFFF"/>
        <w:spacing w:before="60" w:beforeAutospacing="0" w:after="20" w:afterAutospacing="0"/>
        <w:contextualSpacing/>
        <w:jc w:val="both"/>
        <w:rPr>
          <w:color w:val="000000" w:themeColor="text1"/>
          <w:sz w:val="20"/>
          <w:szCs w:val="20"/>
        </w:rPr>
      </w:pPr>
      <w:r w:rsidRPr="00DC372D">
        <w:rPr>
          <w:color w:val="000000" w:themeColor="text1"/>
          <w:sz w:val="20"/>
          <w:szCs w:val="20"/>
        </w:rPr>
        <w:t>*Дополнительные услуги оказываются только по предварительному согласованию с арендодателем и при наличии технической возможности.</w:t>
      </w:r>
    </w:p>
    <w:tbl>
      <w:tblPr>
        <w:tblW w:w="9371" w:type="dxa"/>
        <w:tblInd w:w="93" w:type="dxa"/>
        <w:tblLook w:val="04A0" w:firstRow="1" w:lastRow="0" w:firstColumn="1" w:lastColumn="0" w:noHBand="0" w:noVBand="1"/>
      </w:tblPr>
      <w:tblGrid>
        <w:gridCol w:w="7528"/>
        <w:gridCol w:w="1843"/>
      </w:tblGrid>
      <w:tr w:rsidR="00DC372D" w:rsidRPr="00DC372D" w:rsidTr="00753B5D">
        <w:trPr>
          <w:trHeight w:val="300"/>
        </w:trPr>
        <w:tc>
          <w:tcPr>
            <w:tcW w:w="7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BDA" w:rsidRPr="00DC372D" w:rsidRDefault="00821733" w:rsidP="00D73BDA">
            <w:pPr>
              <w:jc w:val="center"/>
              <w:rPr>
                <w:rFonts w:cs="Times New Roman"/>
                <w:color w:val="000000" w:themeColor="text1"/>
                <w:sz w:val="20"/>
                <w:szCs w:val="20"/>
              </w:rPr>
            </w:pPr>
            <w:r w:rsidRPr="00DC372D">
              <w:rPr>
                <w:rFonts w:cs="Times New Roman"/>
                <w:color w:val="000000" w:themeColor="text1"/>
                <w:sz w:val="20"/>
                <w:szCs w:val="20"/>
              </w:rPr>
              <w:t>Наименование</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D73BDA" w:rsidRPr="00DC372D" w:rsidRDefault="00D73BDA" w:rsidP="00D73BDA">
            <w:pPr>
              <w:jc w:val="center"/>
              <w:rPr>
                <w:rFonts w:cs="Times New Roman"/>
                <w:color w:val="000000" w:themeColor="text1"/>
                <w:sz w:val="20"/>
                <w:szCs w:val="20"/>
              </w:rPr>
            </w:pPr>
            <w:r w:rsidRPr="00DC372D">
              <w:rPr>
                <w:rFonts w:cs="Times New Roman"/>
                <w:color w:val="000000" w:themeColor="text1"/>
                <w:sz w:val="20"/>
                <w:szCs w:val="20"/>
              </w:rPr>
              <w:t>Стоимость, руб.</w:t>
            </w:r>
          </w:p>
        </w:tc>
      </w:tr>
      <w:tr w:rsidR="00DC372D" w:rsidRPr="00DC372D" w:rsidTr="00753B5D">
        <w:trPr>
          <w:trHeight w:val="300"/>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D73BDA" w:rsidRPr="00DC372D" w:rsidRDefault="00D73BDA" w:rsidP="00D73BDA">
            <w:pPr>
              <w:jc w:val="center"/>
              <w:rPr>
                <w:rFonts w:cs="Times New Roman"/>
                <w:color w:val="000000" w:themeColor="text1"/>
                <w:sz w:val="20"/>
                <w:szCs w:val="20"/>
              </w:rPr>
            </w:pPr>
            <w:r w:rsidRPr="00DC372D">
              <w:rPr>
                <w:rFonts w:cs="Times New Roman"/>
                <w:color w:val="000000" w:themeColor="text1"/>
                <w:sz w:val="20"/>
                <w:szCs w:val="20"/>
              </w:rPr>
              <w:t>Подача/ возврат транспортного средства по г. Сургут</w:t>
            </w:r>
          </w:p>
        </w:tc>
        <w:tc>
          <w:tcPr>
            <w:tcW w:w="1843" w:type="dxa"/>
            <w:tcBorders>
              <w:top w:val="nil"/>
              <w:left w:val="nil"/>
              <w:bottom w:val="single" w:sz="4" w:space="0" w:color="auto"/>
              <w:right w:val="single" w:sz="4" w:space="0" w:color="auto"/>
            </w:tcBorders>
            <w:shd w:val="clear" w:color="auto" w:fill="auto"/>
            <w:noWrap/>
            <w:vAlign w:val="center"/>
            <w:hideMark/>
          </w:tcPr>
          <w:p w:rsidR="00D73BDA" w:rsidRPr="00DC372D" w:rsidRDefault="00D73BDA" w:rsidP="00D73BDA">
            <w:pPr>
              <w:jc w:val="center"/>
              <w:rPr>
                <w:rFonts w:cs="Times New Roman"/>
                <w:color w:val="000000" w:themeColor="text1"/>
                <w:sz w:val="20"/>
                <w:szCs w:val="20"/>
              </w:rPr>
            </w:pPr>
            <w:r w:rsidRPr="00DC372D">
              <w:rPr>
                <w:rFonts w:cs="Times New Roman"/>
                <w:color w:val="000000" w:themeColor="text1"/>
                <w:sz w:val="20"/>
                <w:szCs w:val="20"/>
              </w:rPr>
              <w:t>350</w:t>
            </w:r>
          </w:p>
        </w:tc>
      </w:tr>
      <w:tr w:rsidR="00DC372D" w:rsidRPr="00DC372D" w:rsidTr="00753B5D">
        <w:trPr>
          <w:trHeight w:val="600"/>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D73BDA" w:rsidRPr="00DC372D" w:rsidRDefault="00D73BDA" w:rsidP="00D73BDA">
            <w:pPr>
              <w:jc w:val="center"/>
              <w:rPr>
                <w:rFonts w:cs="Times New Roman"/>
                <w:color w:val="000000" w:themeColor="text1"/>
                <w:sz w:val="20"/>
                <w:szCs w:val="20"/>
              </w:rPr>
            </w:pPr>
            <w:r w:rsidRPr="00DC372D">
              <w:rPr>
                <w:rFonts w:cs="Times New Roman"/>
                <w:color w:val="000000" w:themeColor="text1"/>
                <w:sz w:val="20"/>
                <w:szCs w:val="20"/>
              </w:rPr>
              <w:t>Подача/ возврат транспортного средства по г. Сургут (</w:t>
            </w:r>
            <w:proofErr w:type="gramStart"/>
            <w:r w:rsidRPr="00DC372D">
              <w:rPr>
                <w:rFonts w:cs="Times New Roman"/>
                <w:color w:val="000000" w:themeColor="text1"/>
                <w:sz w:val="20"/>
                <w:szCs w:val="20"/>
              </w:rPr>
              <w:t>район ж</w:t>
            </w:r>
            <w:proofErr w:type="gramEnd"/>
            <w:r w:rsidRPr="00DC372D">
              <w:rPr>
                <w:rFonts w:cs="Times New Roman"/>
                <w:color w:val="000000" w:themeColor="text1"/>
                <w:sz w:val="20"/>
                <w:szCs w:val="20"/>
              </w:rPr>
              <w:t>/д вокзал, Черный мыс, Северный промышленный)</w:t>
            </w:r>
          </w:p>
        </w:tc>
        <w:tc>
          <w:tcPr>
            <w:tcW w:w="1843" w:type="dxa"/>
            <w:tcBorders>
              <w:top w:val="nil"/>
              <w:left w:val="nil"/>
              <w:bottom w:val="single" w:sz="4" w:space="0" w:color="auto"/>
              <w:right w:val="single" w:sz="4" w:space="0" w:color="auto"/>
            </w:tcBorders>
            <w:shd w:val="clear" w:color="auto" w:fill="auto"/>
            <w:noWrap/>
            <w:vAlign w:val="center"/>
            <w:hideMark/>
          </w:tcPr>
          <w:p w:rsidR="00D73BDA" w:rsidRPr="00DC372D" w:rsidRDefault="00D73BDA" w:rsidP="00D73BDA">
            <w:pPr>
              <w:jc w:val="center"/>
              <w:rPr>
                <w:rFonts w:cs="Times New Roman"/>
                <w:color w:val="000000" w:themeColor="text1"/>
                <w:sz w:val="20"/>
                <w:szCs w:val="20"/>
              </w:rPr>
            </w:pPr>
            <w:r w:rsidRPr="00DC372D">
              <w:rPr>
                <w:rFonts w:cs="Times New Roman"/>
                <w:color w:val="000000" w:themeColor="text1"/>
                <w:sz w:val="20"/>
                <w:szCs w:val="20"/>
              </w:rPr>
              <w:t>500</w:t>
            </w:r>
          </w:p>
        </w:tc>
      </w:tr>
      <w:tr w:rsidR="00DC372D" w:rsidRPr="00DC372D" w:rsidTr="00753B5D">
        <w:trPr>
          <w:trHeight w:val="300"/>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D73BDA" w:rsidRPr="00DC372D" w:rsidRDefault="00D73BDA" w:rsidP="00D73BDA">
            <w:pPr>
              <w:jc w:val="center"/>
              <w:rPr>
                <w:rFonts w:cs="Times New Roman"/>
                <w:color w:val="000000" w:themeColor="text1"/>
                <w:sz w:val="20"/>
                <w:szCs w:val="20"/>
              </w:rPr>
            </w:pPr>
            <w:r w:rsidRPr="00DC372D">
              <w:rPr>
                <w:rFonts w:cs="Times New Roman"/>
                <w:color w:val="000000" w:themeColor="text1"/>
                <w:sz w:val="20"/>
                <w:szCs w:val="20"/>
              </w:rPr>
              <w:t xml:space="preserve">Подача/ возврат транспортного средства </w:t>
            </w:r>
            <w:proofErr w:type="gramStart"/>
            <w:r w:rsidRPr="00DC372D">
              <w:rPr>
                <w:rFonts w:cs="Times New Roman"/>
                <w:color w:val="000000" w:themeColor="text1"/>
                <w:sz w:val="20"/>
                <w:szCs w:val="20"/>
              </w:rPr>
              <w:t>на ж</w:t>
            </w:r>
            <w:proofErr w:type="gramEnd"/>
            <w:r w:rsidRPr="00DC372D">
              <w:rPr>
                <w:rFonts w:cs="Times New Roman"/>
                <w:color w:val="000000" w:themeColor="text1"/>
                <w:sz w:val="20"/>
                <w:szCs w:val="20"/>
              </w:rPr>
              <w:t>/д вокзал г. Сургут</w:t>
            </w:r>
          </w:p>
        </w:tc>
        <w:tc>
          <w:tcPr>
            <w:tcW w:w="1843" w:type="dxa"/>
            <w:tcBorders>
              <w:top w:val="nil"/>
              <w:left w:val="nil"/>
              <w:bottom w:val="single" w:sz="4" w:space="0" w:color="auto"/>
              <w:right w:val="single" w:sz="4" w:space="0" w:color="auto"/>
            </w:tcBorders>
            <w:shd w:val="clear" w:color="auto" w:fill="auto"/>
            <w:noWrap/>
            <w:vAlign w:val="center"/>
            <w:hideMark/>
          </w:tcPr>
          <w:p w:rsidR="00D73BDA" w:rsidRPr="00DC372D" w:rsidRDefault="00D73BDA" w:rsidP="00D73BDA">
            <w:pPr>
              <w:jc w:val="center"/>
              <w:rPr>
                <w:rFonts w:cs="Times New Roman"/>
                <w:color w:val="000000" w:themeColor="text1"/>
                <w:sz w:val="20"/>
                <w:szCs w:val="20"/>
              </w:rPr>
            </w:pPr>
            <w:r w:rsidRPr="00DC372D">
              <w:rPr>
                <w:rFonts w:cs="Times New Roman"/>
                <w:color w:val="000000" w:themeColor="text1"/>
                <w:sz w:val="20"/>
                <w:szCs w:val="20"/>
              </w:rPr>
              <w:t>500</w:t>
            </w:r>
          </w:p>
        </w:tc>
      </w:tr>
      <w:tr w:rsidR="00DC372D" w:rsidRPr="00DC372D" w:rsidTr="00753B5D">
        <w:trPr>
          <w:trHeight w:val="300"/>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D73BDA" w:rsidRPr="00DC372D" w:rsidRDefault="00D73BDA" w:rsidP="00D73BDA">
            <w:pPr>
              <w:jc w:val="center"/>
              <w:rPr>
                <w:rFonts w:cs="Times New Roman"/>
                <w:color w:val="000000" w:themeColor="text1"/>
                <w:sz w:val="20"/>
                <w:szCs w:val="20"/>
              </w:rPr>
            </w:pPr>
            <w:r w:rsidRPr="00DC372D">
              <w:rPr>
                <w:rFonts w:cs="Times New Roman"/>
                <w:color w:val="000000" w:themeColor="text1"/>
                <w:sz w:val="20"/>
                <w:szCs w:val="20"/>
              </w:rPr>
              <w:t>Подача/ возврат транспортного средства в Аэропорт г. Сургут</w:t>
            </w:r>
          </w:p>
        </w:tc>
        <w:tc>
          <w:tcPr>
            <w:tcW w:w="1843" w:type="dxa"/>
            <w:tcBorders>
              <w:top w:val="nil"/>
              <w:left w:val="nil"/>
              <w:bottom w:val="single" w:sz="4" w:space="0" w:color="auto"/>
              <w:right w:val="single" w:sz="4" w:space="0" w:color="auto"/>
            </w:tcBorders>
            <w:shd w:val="clear" w:color="auto" w:fill="auto"/>
            <w:noWrap/>
            <w:vAlign w:val="center"/>
            <w:hideMark/>
          </w:tcPr>
          <w:p w:rsidR="00D73BDA" w:rsidRPr="00DC372D" w:rsidRDefault="00D73BDA" w:rsidP="00D73BDA">
            <w:pPr>
              <w:jc w:val="center"/>
              <w:rPr>
                <w:rFonts w:cs="Times New Roman"/>
                <w:color w:val="000000" w:themeColor="text1"/>
                <w:sz w:val="20"/>
                <w:szCs w:val="20"/>
              </w:rPr>
            </w:pPr>
            <w:r w:rsidRPr="00DC372D">
              <w:rPr>
                <w:rFonts w:cs="Times New Roman"/>
                <w:color w:val="000000" w:themeColor="text1"/>
                <w:sz w:val="20"/>
                <w:szCs w:val="20"/>
              </w:rPr>
              <w:t>800</w:t>
            </w:r>
          </w:p>
        </w:tc>
      </w:tr>
      <w:tr w:rsidR="00DC372D" w:rsidRPr="00DC372D" w:rsidTr="00753B5D">
        <w:trPr>
          <w:trHeight w:val="600"/>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D73BDA" w:rsidRPr="00DC372D" w:rsidRDefault="00D73BDA" w:rsidP="00D73BDA">
            <w:pPr>
              <w:jc w:val="center"/>
              <w:rPr>
                <w:rFonts w:cs="Times New Roman"/>
                <w:color w:val="000000" w:themeColor="text1"/>
                <w:sz w:val="20"/>
                <w:szCs w:val="20"/>
              </w:rPr>
            </w:pPr>
            <w:r w:rsidRPr="00DC372D">
              <w:rPr>
                <w:rFonts w:cs="Times New Roman"/>
                <w:color w:val="000000" w:themeColor="text1"/>
                <w:sz w:val="20"/>
                <w:szCs w:val="20"/>
              </w:rPr>
              <w:t>Выдача/приём автомобиля в не рабочее время (с 07:00-</w:t>
            </w:r>
            <w:r w:rsidR="00C20B39" w:rsidRPr="00DC372D">
              <w:rPr>
                <w:rFonts w:cs="Times New Roman"/>
                <w:color w:val="000000" w:themeColor="text1"/>
                <w:sz w:val="20"/>
                <w:szCs w:val="20"/>
              </w:rPr>
              <w:t>9:00, с 20:00 до 23:00</w:t>
            </w:r>
            <w:r w:rsidRPr="00DC372D">
              <w:rPr>
                <w:rFonts w:cs="Times New Roman"/>
                <w:color w:val="000000" w:themeColor="text1"/>
                <w:sz w:val="20"/>
                <w:szCs w:val="20"/>
              </w:rPr>
              <w:t>)</w:t>
            </w:r>
          </w:p>
        </w:tc>
        <w:tc>
          <w:tcPr>
            <w:tcW w:w="1843" w:type="dxa"/>
            <w:tcBorders>
              <w:top w:val="nil"/>
              <w:left w:val="nil"/>
              <w:bottom w:val="single" w:sz="4" w:space="0" w:color="auto"/>
              <w:right w:val="single" w:sz="4" w:space="0" w:color="auto"/>
            </w:tcBorders>
            <w:shd w:val="clear" w:color="auto" w:fill="auto"/>
            <w:noWrap/>
            <w:vAlign w:val="center"/>
            <w:hideMark/>
          </w:tcPr>
          <w:p w:rsidR="00D73BDA" w:rsidRPr="00DC372D" w:rsidRDefault="00D73BDA" w:rsidP="00D73BDA">
            <w:pPr>
              <w:jc w:val="center"/>
              <w:rPr>
                <w:rFonts w:cs="Times New Roman"/>
                <w:color w:val="000000" w:themeColor="text1"/>
                <w:sz w:val="20"/>
                <w:szCs w:val="20"/>
              </w:rPr>
            </w:pPr>
            <w:r w:rsidRPr="00DC372D">
              <w:rPr>
                <w:rFonts w:cs="Times New Roman"/>
                <w:color w:val="000000" w:themeColor="text1"/>
                <w:sz w:val="20"/>
                <w:szCs w:val="20"/>
              </w:rPr>
              <w:t>300</w:t>
            </w:r>
          </w:p>
        </w:tc>
      </w:tr>
      <w:tr w:rsidR="00DC372D" w:rsidRPr="00DC372D" w:rsidTr="00753B5D">
        <w:trPr>
          <w:trHeight w:val="300"/>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D73BDA" w:rsidRPr="00DC372D" w:rsidRDefault="00D73BDA" w:rsidP="00D73BDA">
            <w:pPr>
              <w:jc w:val="center"/>
              <w:rPr>
                <w:rFonts w:cs="Times New Roman"/>
                <w:color w:val="000000" w:themeColor="text1"/>
                <w:sz w:val="20"/>
                <w:szCs w:val="20"/>
              </w:rPr>
            </w:pPr>
            <w:r w:rsidRPr="00DC372D">
              <w:rPr>
                <w:rFonts w:cs="Times New Roman"/>
                <w:color w:val="000000" w:themeColor="text1"/>
                <w:sz w:val="20"/>
                <w:szCs w:val="20"/>
              </w:rPr>
              <w:t>Выдача/приём автомобиля в не рабочее время (с 23:00 до 07:00)</w:t>
            </w:r>
          </w:p>
        </w:tc>
        <w:tc>
          <w:tcPr>
            <w:tcW w:w="1843" w:type="dxa"/>
            <w:tcBorders>
              <w:top w:val="nil"/>
              <w:left w:val="nil"/>
              <w:bottom w:val="single" w:sz="4" w:space="0" w:color="auto"/>
              <w:right w:val="single" w:sz="4" w:space="0" w:color="auto"/>
            </w:tcBorders>
            <w:shd w:val="clear" w:color="auto" w:fill="auto"/>
            <w:noWrap/>
            <w:vAlign w:val="center"/>
            <w:hideMark/>
          </w:tcPr>
          <w:p w:rsidR="00D73BDA" w:rsidRPr="00DC372D" w:rsidRDefault="00D73BDA" w:rsidP="00D73BDA">
            <w:pPr>
              <w:jc w:val="center"/>
              <w:rPr>
                <w:rFonts w:cs="Times New Roman"/>
                <w:color w:val="000000" w:themeColor="text1"/>
                <w:sz w:val="20"/>
                <w:szCs w:val="20"/>
              </w:rPr>
            </w:pPr>
            <w:r w:rsidRPr="00DC372D">
              <w:rPr>
                <w:rFonts w:cs="Times New Roman"/>
                <w:color w:val="000000" w:themeColor="text1"/>
                <w:sz w:val="20"/>
                <w:szCs w:val="20"/>
              </w:rPr>
              <w:t>500</w:t>
            </w:r>
          </w:p>
        </w:tc>
      </w:tr>
      <w:tr w:rsidR="00DC372D" w:rsidRPr="00DC372D" w:rsidTr="00753B5D">
        <w:trPr>
          <w:trHeight w:val="300"/>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D73BDA" w:rsidRPr="00DC372D" w:rsidRDefault="00D73BDA" w:rsidP="00D73BDA">
            <w:pPr>
              <w:jc w:val="center"/>
              <w:rPr>
                <w:rFonts w:cs="Times New Roman"/>
                <w:color w:val="000000" w:themeColor="text1"/>
                <w:sz w:val="20"/>
                <w:szCs w:val="20"/>
              </w:rPr>
            </w:pPr>
            <w:r w:rsidRPr="00DC372D">
              <w:rPr>
                <w:rFonts w:cs="Times New Roman"/>
                <w:color w:val="000000" w:themeColor="text1"/>
                <w:sz w:val="20"/>
                <w:szCs w:val="20"/>
              </w:rPr>
              <w:t>Доставка в другие города, поселения, дачные кооперативы</w:t>
            </w:r>
          </w:p>
        </w:tc>
        <w:tc>
          <w:tcPr>
            <w:tcW w:w="1843" w:type="dxa"/>
            <w:tcBorders>
              <w:top w:val="nil"/>
              <w:left w:val="nil"/>
              <w:bottom w:val="single" w:sz="4" w:space="0" w:color="auto"/>
              <w:right w:val="single" w:sz="4" w:space="0" w:color="auto"/>
            </w:tcBorders>
            <w:shd w:val="clear" w:color="auto" w:fill="auto"/>
            <w:noWrap/>
            <w:vAlign w:val="center"/>
            <w:hideMark/>
          </w:tcPr>
          <w:p w:rsidR="00D73BDA" w:rsidRPr="00DC372D" w:rsidRDefault="00D73BDA" w:rsidP="00D73BDA">
            <w:pPr>
              <w:jc w:val="center"/>
              <w:rPr>
                <w:rFonts w:cs="Times New Roman"/>
                <w:color w:val="000000" w:themeColor="text1"/>
                <w:sz w:val="20"/>
                <w:szCs w:val="20"/>
              </w:rPr>
            </w:pPr>
            <w:r w:rsidRPr="00DC372D">
              <w:rPr>
                <w:rFonts w:cs="Times New Roman"/>
                <w:color w:val="000000" w:themeColor="text1"/>
                <w:sz w:val="20"/>
                <w:szCs w:val="20"/>
              </w:rPr>
              <w:t>Индивидуально.</w:t>
            </w:r>
          </w:p>
        </w:tc>
      </w:tr>
      <w:tr w:rsidR="00DC372D" w:rsidRPr="00DC372D" w:rsidTr="00753B5D">
        <w:trPr>
          <w:trHeight w:val="300"/>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D73BDA" w:rsidRPr="00DC372D" w:rsidRDefault="00D73BDA" w:rsidP="00D73BDA">
            <w:pPr>
              <w:jc w:val="center"/>
              <w:rPr>
                <w:rFonts w:cs="Times New Roman"/>
                <w:color w:val="000000" w:themeColor="text1"/>
                <w:sz w:val="20"/>
                <w:szCs w:val="20"/>
              </w:rPr>
            </w:pPr>
            <w:r w:rsidRPr="00DC372D">
              <w:rPr>
                <w:rFonts w:cs="Times New Roman"/>
                <w:color w:val="000000" w:themeColor="text1"/>
                <w:sz w:val="20"/>
                <w:szCs w:val="20"/>
              </w:rPr>
              <w:t>Мойка автомобиля (кузов)</w:t>
            </w:r>
          </w:p>
        </w:tc>
        <w:tc>
          <w:tcPr>
            <w:tcW w:w="1843" w:type="dxa"/>
            <w:tcBorders>
              <w:top w:val="nil"/>
              <w:left w:val="nil"/>
              <w:bottom w:val="single" w:sz="4" w:space="0" w:color="auto"/>
              <w:right w:val="single" w:sz="4" w:space="0" w:color="auto"/>
            </w:tcBorders>
            <w:shd w:val="clear" w:color="auto" w:fill="auto"/>
            <w:noWrap/>
            <w:vAlign w:val="center"/>
            <w:hideMark/>
          </w:tcPr>
          <w:p w:rsidR="00D73BDA" w:rsidRPr="00DC372D" w:rsidRDefault="00D73BDA" w:rsidP="00D73BDA">
            <w:pPr>
              <w:jc w:val="center"/>
              <w:rPr>
                <w:rFonts w:cs="Times New Roman"/>
                <w:color w:val="000000" w:themeColor="text1"/>
                <w:sz w:val="20"/>
                <w:szCs w:val="20"/>
              </w:rPr>
            </w:pPr>
            <w:r w:rsidRPr="00DC372D">
              <w:rPr>
                <w:rFonts w:cs="Times New Roman"/>
                <w:color w:val="000000" w:themeColor="text1"/>
                <w:sz w:val="20"/>
                <w:szCs w:val="20"/>
              </w:rPr>
              <w:t>500</w:t>
            </w:r>
          </w:p>
        </w:tc>
      </w:tr>
      <w:tr w:rsidR="00DC372D" w:rsidRPr="00DC372D" w:rsidTr="00753B5D">
        <w:trPr>
          <w:trHeight w:val="300"/>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D73BDA" w:rsidRPr="00DC372D" w:rsidRDefault="00D73BDA" w:rsidP="00D73BDA">
            <w:pPr>
              <w:jc w:val="center"/>
              <w:rPr>
                <w:rFonts w:cs="Times New Roman"/>
                <w:color w:val="000000" w:themeColor="text1"/>
                <w:sz w:val="20"/>
                <w:szCs w:val="20"/>
              </w:rPr>
            </w:pPr>
            <w:r w:rsidRPr="00DC372D">
              <w:rPr>
                <w:rFonts w:cs="Times New Roman"/>
                <w:color w:val="000000" w:themeColor="text1"/>
                <w:sz w:val="20"/>
                <w:szCs w:val="20"/>
              </w:rPr>
              <w:t>Мойка автомобиля (салон)</w:t>
            </w:r>
          </w:p>
        </w:tc>
        <w:tc>
          <w:tcPr>
            <w:tcW w:w="1843" w:type="dxa"/>
            <w:tcBorders>
              <w:top w:val="nil"/>
              <w:left w:val="nil"/>
              <w:bottom w:val="single" w:sz="4" w:space="0" w:color="auto"/>
              <w:right w:val="single" w:sz="4" w:space="0" w:color="auto"/>
            </w:tcBorders>
            <w:shd w:val="clear" w:color="auto" w:fill="auto"/>
            <w:noWrap/>
            <w:vAlign w:val="center"/>
            <w:hideMark/>
          </w:tcPr>
          <w:p w:rsidR="00D73BDA" w:rsidRPr="00DC372D" w:rsidRDefault="00D73BDA" w:rsidP="00D73BDA">
            <w:pPr>
              <w:jc w:val="center"/>
              <w:rPr>
                <w:rFonts w:cs="Times New Roman"/>
                <w:color w:val="000000" w:themeColor="text1"/>
                <w:sz w:val="20"/>
                <w:szCs w:val="20"/>
              </w:rPr>
            </w:pPr>
            <w:r w:rsidRPr="00DC372D">
              <w:rPr>
                <w:rFonts w:cs="Times New Roman"/>
                <w:color w:val="000000" w:themeColor="text1"/>
                <w:sz w:val="20"/>
                <w:szCs w:val="20"/>
              </w:rPr>
              <w:t>400</w:t>
            </w:r>
          </w:p>
        </w:tc>
      </w:tr>
      <w:tr w:rsidR="00DC372D" w:rsidRPr="00DC372D" w:rsidTr="00753B5D">
        <w:trPr>
          <w:trHeight w:val="300"/>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D73BDA" w:rsidRPr="00DC372D" w:rsidRDefault="00D73BDA" w:rsidP="00D73BDA">
            <w:pPr>
              <w:jc w:val="center"/>
              <w:rPr>
                <w:rFonts w:cs="Times New Roman"/>
                <w:color w:val="000000" w:themeColor="text1"/>
                <w:sz w:val="20"/>
                <w:szCs w:val="20"/>
              </w:rPr>
            </w:pPr>
            <w:r w:rsidRPr="00DC372D">
              <w:rPr>
                <w:rFonts w:cs="Times New Roman"/>
                <w:color w:val="000000" w:themeColor="text1"/>
                <w:sz w:val="20"/>
                <w:szCs w:val="20"/>
              </w:rPr>
              <w:t>Мойка автомобиля (багажник)</w:t>
            </w:r>
          </w:p>
        </w:tc>
        <w:tc>
          <w:tcPr>
            <w:tcW w:w="1843" w:type="dxa"/>
            <w:tcBorders>
              <w:top w:val="nil"/>
              <w:left w:val="nil"/>
              <w:bottom w:val="single" w:sz="4" w:space="0" w:color="auto"/>
              <w:right w:val="single" w:sz="4" w:space="0" w:color="auto"/>
            </w:tcBorders>
            <w:shd w:val="clear" w:color="auto" w:fill="auto"/>
            <w:noWrap/>
            <w:vAlign w:val="center"/>
            <w:hideMark/>
          </w:tcPr>
          <w:p w:rsidR="00D73BDA" w:rsidRPr="00DC372D" w:rsidRDefault="00D73BDA" w:rsidP="00D73BDA">
            <w:pPr>
              <w:jc w:val="center"/>
              <w:rPr>
                <w:rFonts w:cs="Times New Roman"/>
                <w:color w:val="000000" w:themeColor="text1"/>
                <w:sz w:val="20"/>
                <w:szCs w:val="20"/>
              </w:rPr>
            </w:pPr>
            <w:r w:rsidRPr="00DC372D">
              <w:rPr>
                <w:rFonts w:cs="Times New Roman"/>
                <w:color w:val="000000" w:themeColor="text1"/>
                <w:sz w:val="20"/>
                <w:szCs w:val="20"/>
              </w:rPr>
              <w:t>200</w:t>
            </w:r>
          </w:p>
        </w:tc>
      </w:tr>
      <w:tr w:rsidR="00DC372D" w:rsidRPr="00DC372D" w:rsidTr="00753B5D">
        <w:trPr>
          <w:trHeight w:val="300"/>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D73BDA" w:rsidRPr="00DC372D" w:rsidRDefault="00D73BDA" w:rsidP="00D73BDA">
            <w:pPr>
              <w:jc w:val="center"/>
              <w:rPr>
                <w:rFonts w:cs="Times New Roman"/>
                <w:color w:val="000000" w:themeColor="text1"/>
                <w:sz w:val="20"/>
                <w:szCs w:val="20"/>
              </w:rPr>
            </w:pPr>
            <w:r w:rsidRPr="00DC372D">
              <w:rPr>
                <w:rFonts w:cs="Times New Roman"/>
                <w:color w:val="000000" w:themeColor="text1"/>
                <w:sz w:val="20"/>
                <w:szCs w:val="20"/>
              </w:rPr>
              <w:t>Мойка автомобиля (комплекс)</w:t>
            </w:r>
          </w:p>
        </w:tc>
        <w:tc>
          <w:tcPr>
            <w:tcW w:w="1843" w:type="dxa"/>
            <w:tcBorders>
              <w:top w:val="nil"/>
              <w:left w:val="nil"/>
              <w:bottom w:val="single" w:sz="4" w:space="0" w:color="auto"/>
              <w:right w:val="single" w:sz="4" w:space="0" w:color="auto"/>
            </w:tcBorders>
            <w:shd w:val="clear" w:color="auto" w:fill="auto"/>
            <w:noWrap/>
            <w:vAlign w:val="center"/>
            <w:hideMark/>
          </w:tcPr>
          <w:p w:rsidR="00D73BDA" w:rsidRPr="00DC372D" w:rsidRDefault="00D73BDA" w:rsidP="00D73BDA">
            <w:pPr>
              <w:jc w:val="center"/>
              <w:rPr>
                <w:rFonts w:cs="Times New Roman"/>
                <w:color w:val="000000" w:themeColor="text1"/>
                <w:sz w:val="20"/>
                <w:szCs w:val="20"/>
              </w:rPr>
            </w:pPr>
            <w:r w:rsidRPr="00DC372D">
              <w:rPr>
                <w:rFonts w:cs="Times New Roman"/>
                <w:color w:val="000000" w:themeColor="text1"/>
                <w:sz w:val="20"/>
                <w:szCs w:val="20"/>
              </w:rPr>
              <w:t>900</w:t>
            </w:r>
          </w:p>
        </w:tc>
      </w:tr>
      <w:tr w:rsidR="00DC372D" w:rsidRPr="00DC372D" w:rsidTr="00753B5D">
        <w:trPr>
          <w:trHeight w:val="300"/>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D73BDA" w:rsidRPr="00DC372D" w:rsidRDefault="00D73BDA" w:rsidP="00D73BDA">
            <w:pPr>
              <w:jc w:val="center"/>
              <w:rPr>
                <w:rFonts w:cs="Times New Roman"/>
                <w:color w:val="000000" w:themeColor="text1"/>
                <w:sz w:val="20"/>
                <w:szCs w:val="20"/>
              </w:rPr>
            </w:pPr>
            <w:r w:rsidRPr="00DC372D">
              <w:rPr>
                <w:rFonts w:cs="Times New Roman"/>
                <w:color w:val="000000" w:themeColor="text1"/>
                <w:sz w:val="20"/>
                <w:szCs w:val="20"/>
              </w:rPr>
              <w:t>Недостача топлива</w:t>
            </w:r>
          </w:p>
        </w:tc>
        <w:tc>
          <w:tcPr>
            <w:tcW w:w="1843" w:type="dxa"/>
            <w:tcBorders>
              <w:top w:val="nil"/>
              <w:left w:val="nil"/>
              <w:bottom w:val="single" w:sz="4" w:space="0" w:color="auto"/>
              <w:right w:val="single" w:sz="4" w:space="0" w:color="auto"/>
            </w:tcBorders>
            <w:shd w:val="clear" w:color="auto" w:fill="auto"/>
            <w:noWrap/>
            <w:vAlign w:val="center"/>
            <w:hideMark/>
          </w:tcPr>
          <w:p w:rsidR="00D73BDA" w:rsidRPr="00DC372D" w:rsidRDefault="00D73BDA" w:rsidP="00D73BDA">
            <w:pPr>
              <w:jc w:val="center"/>
              <w:rPr>
                <w:rFonts w:cs="Times New Roman"/>
                <w:color w:val="000000" w:themeColor="text1"/>
                <w:sz w:val="20"/>
                <w:szCs w:val="20"/>
              </w:rPr>
            </w:pPr>
            <w:r w:rsidRPr="00DC372D">
              <w:rPr>
                <w:rFonts w:cs="Times New Roman"/>
                <w:color w:val="000000" w:themeColor="text1"/>
                <w:sz w:val="20"/>
                <w:szCs w:val="20"/>
              </w:rPr>
              <w:t>50 руб./литр</w:t>
            </w:r>
          </w:p>
        </w:tc>
      </w:tr>
      <w:tr w:rsidR="00DC372D" w:rsidRPr="00DC372D" w:rsidTr="00753B5D">
        <w:trPr>
          <w:trHeight w:val="300"/>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D73BDA" w:rsidRPr="00DC372D" w:rsidRDefault="00D73BDA" w:rsidP="00D73BDA">
            <w:pPr>
              <w:jc w:val="center"/>
              <w:rPr>
                <w:rFonts w:cs="Times New Roman"/>
                <w:color w:val="000000" w:themeColor="text1"/>
                <w:sz w:val="20"/>
                <w:szCs w:val="20"/>
              </w:rPr>
            </w:pPr>
            <w:r w:rsidRPr="00DC372D">
              <w:rPr>
                <w:rFonts w:cs="Times New Roman"/>
                <w:color w:val="000000" w:themeColor="text1"/>
                <w:sz w:val="20"/>
                <w:szCs w:val="20"/>
              </w:rPr>
              <w:t>Перепробег (свыше 250 км/сутки)</w:t>
            </w:r>
          </w:p>
        </w:tc>
        <w:tc>
          <w:tcPr>
            <w:tcW w:w="1843" w:type="dxa"/>
            <w:tcBorders>
              <w:top w:val="nil"/>
              <w:left w:val="nil"/>
              <w:bottom w:val="single" w:sz="4" w:space="0" w:color="auto"/>
              <w:right w:val="single" w:sz="4" w:space="0" w:color="auto"/>
            </w:tcBorders>
            <w:shd w:val="clear" w:color="auto" w:fill="auto"/>
            <w:noWrap/>
            <w:vAlign w:val="center"/>
            <w:hideMark/>
          </w:tcPr>
          <w:p w:rsidR="00D73BDA" w:rsidRPr="00DC372D" w:rsidRDefault="00D73BDA" w:rsidP="00D73BDA">
            <w:pPr>
              <w:jc w:val="center"/>
              <w:rPr>
                <w:rFonts w:cs="Times New Roman"/>
                <w:color w:val="000000" w:themeColor="text1"/>
                <w:sz w:val="20"/>
                <w:szCs w:val="20"/>
              </w:rPr>
            </w:pPr>
            <w:r w:rsidRPr="00DC372D">
              <w:rPr>
                <w:rFonts w:cs="Times New Roman"/>
                <w:color w:val="000000" w:themeColor="text1"/>
                <w:sz w:val="20"/>
                <w:szCs w:val="20"/>
              </w:rPr>
              <w:t>4 руб. /км.</w:t>
            </w:r>
          </w:p>
        </w:tc>
      </w:tr>
      <w:tr w:rsidR="00DC372D" w:rsidRPr="00DC372D" w:rsidTr="00753B5D">
        <w:trPr>
          <w:trHeight w:val="300"/>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D73BDA" w:rsidRPr="00DC372D" w:rsidRDefault="00D73BDA" w:rsidP="00D73BDA">
            <w:pPr>
              <w:jc w:val="center"/>
              <w:rPr>
                <w:rFonts w:cs="Times New Roman"/>
                <w:color w:val="000000" w:themeColor="text1"/>
                <w:sz w:val="20"/>
                <w:szCs w:val="20"/>
              </w:rPr>
            </w:pPr>
            <w:r w:rsidRPr="00DC372D">
              <w:rPr>
                <w:rFonts w:cs="Times New Roman"/>
                <w:color w:val="000000" w:themeColor="text1"/>
                <w:sz w:val="20"/>
                <w:szCs w:val="20"/>
              </w:rPr>
              <w:t>Тариф "</w:t>
            </w:r>
            <w:proofErr w:type="spellStart"/>
            <w:r w:rsidRPr="00DC372D">
              <w:rPr>
                <w:rFonts w:cs="Times New Roman"/>
                <w:color w:val="000000" w:themeColor="text1"/>
                <w:sz w:val="20"/>
                <w:szCs w:val="20"/>
              </w:rPr>
              <w:t>Безлимитный</w:t>
            </w:r>
            <w:proofErr w:type="spellEnd"/>
            <w:r w:rsidRPr="00DC372D">
              <w:rPr>
                <w:rFonts w:cs="Times New Roman"/>
                <w:color w:val="000000" w:themeColor="text1"/>
                <w:sz w:val="20"/>
                <w:szCs w:val="20"/>
              </w:rPr>
              <w:t xml:space="preserve"> пробег"</w:t>
            </w:r>
          </w:p>
        </w:tc>
        <w:tc>
          <w:tcPr>
            <w:tcW w:w="1843" w:type="dxa"/>
            <w:tcBorders>
              <w:top w:val="nil"/>
              <w:left w:val="nil"/>
              <w:bottom w:val="single" w:sz="4" w:space="0" w:color="auto"/>
              <w:right w:val="single" w:sz="4" w:space="0" w:color="auto"/>
            </w:tcBorders>
            <w:shd w:val="clear" w:color="auto" w:fill="auto"/>
            <w:noWrap/>
            <w:vAlign w:val="center"/>
            <w:hideMark/>
          </w:tcPr>
          <w:p w:rsidR="00D73BDA" w:rsidRPr="00DC372D" w:rsidRDefault="00D73BDA" w:rsidP="00D73BDA">
            <w:pPr>
              <w:jc w:val="center"/>
              <w:rPr>
                <w:rFonts w:cs="Times New Roman"/>
                <w:color w:val="000000" w:themeColor="text1"/>
                <w:sz w:val="20"/>
                <w:szCs w:val="20"/>
              </w:rPr>
            </w:pPr>
            <w:r w:rsidRPr="00DC372D">
              <w:rPr>
                <w:rFonts w:cs="Times New Roman"/>
                <w:color w:val="000000" w:themeColor="text1"/>
                <w:sz w:val="20"/>
                <w:szCs w:val="20"/>
              </w:rPr>
              <w:t>+ 300 руб./сутки</w:t>
            </w:r>
          </w:p>
        </w:tc>
      </w:tr>
      <w:tr w:rsidR="00DC372D" w:rsidRPr="00DC372D" w:rsidTr="00753B5D">
        <w:trPr>
          <w:trHeight w:val="300"/>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D73BDA" w:rsidRPr="00DC372D" w:rsidRDefault="00D73BDA" w:rsidP="00D73BDA">
            <w:pPr>
              <w:jc w:val="center"/>
              <w:rPr>
                <w:rFonts w:cs="Times New Roman"/>
                <w:color w:val="000000" w:themeColor="text1"/>
                <w:sz w:val="20"/>
                <w:szCs w:val="20"/>
              </w:rPr>
            </w:pPr>
            <w:r w:rsidRPr="00DC372D">
              <w:rPr>
                <w:rFonts w:cs="Times New Roman"/>
                <w:color w:val="000000" w:themeColor="text1"/>
                <w:sz w:val="20"/>
                <w:szCs w:val="20"/>
              </w:rPr>
              <w:t>Тариф "Плюс водитель"</w:t>
            </w:r>
          </w:p>
        </w:tc>
        <w:tc>
          <w:tcPr>
            <w:tcW w:w="1843" w:type="dxa"/>
            <w:tcBorders>
              <w:top w:val="nil"/>
              <w:left w:val="nil"/>
              <w:bottom w:val="single" w:sz="4" w:space="0" w:color="auto"/>
              <w:right w:val="single" w:sz="4" w:space="0" w:color="auto"/>
            </w:tcBorders>
            <w:shd w:val="clear" w:color="auto" w:fill="auto"/>
            <w:noWrap/>
            <w:vAlign w:val="center"/>
            <w:hideMark/>
          </w:tcPr>
          <w:p w:rsidR="00D73BDA" w:rsidRPr="00DC372D" w:rsidRDefault="00D73BDA" w:rsidP="00D73BDA">
            <w:pPr>
              <w:jc w:val="center"/>
              <w:rPr>
                <w:rFonts w:cs="Times New Roman"/>
                <w:color w:val="000000" w:themeColor="text1"/>
                <w:sz w:val="20"/>
                <w:szCs w:val="20"/>
              </w:rPr>
            </w:pPr>
            <w:r w:rsidRPr="00DC372D">
              <w:rPr>
                <w:rFonts w:cs="Times New Roman"/>
                <w:color w:val="000000" w:themeColor="text1"/>
                <w:sz w:val="20"/>
                <w:szCs w:val="20"/>
              </w:rPr>
              <w:t>+ 200 руб./сутки</w:t>
            </w:r>
          </w:p>
        </w:tc>
      </w:tr>
      <w:tr w:rsidR="005C0A64" w:rsidRPr="00DC372D" w:rsidTr="00753B5D">
        <w:trPr>
          <w:trHeight w:val="300"/>
        </w:trPr>
        <w:tc>
          <w:tcPr>
            <w:tcW w:w="7528" w:type="dxa"/>
            <w:tcBorders>
              <w:top w:val="nil"/>
              <w:left w:val="single" w:sz="4" w:space="0" w:color="auto"/>
              <w:bottom w:val="single" w:sz="4" w:space="0" w:color="auto"/>
              <w:right w:val="single" w:sz="4" w:space="0" w:color="auto"/>
            </w:tcBorders>
            <w:shd w:val="clear" w:color="auto" w:fill="auto"/>
            <w:vAlign w:val="center"/>
          </w:tcPr>
          <w:p w:rsidR="005C0A64" w:rsidRPr="00DC372D" w:rsidRDefault="005C0A64" w:rsidP="005C0A64">
            <w:pPr>
              <w:jc w:val="center"/>
              <w:rPr>
                <w:rFonts w:cs="Times New Roman"/>
                <w:color w:val="000000" w:themeColor="text1"/>
                <w:sz w:val="20"/>
                <w:szCs w:val="20"/>
              </w:rPr>
            </w:pPr>
            <w:r>
              <w:rPr>
                <w:rFonts w:cs="Times New Roman"/>
                <w:color w:val="000000" w:themeColor="text1"/>
                <w:sz w:val="20"/>
                <w:szCs w:val="20"/>
              </w:rPr>
              <w:t>Тариф «Сверхнормативное использование»</w:t>
            </w:r>
          </w:p>
        </w:tc>
        <w:tc>
          <w:tcPr>
            <w:tcW w:w="1843" w:type="dxa"/>
            <w:tcBorders>
              <w:top w:val="nil"/>
              <w:left w:val="nil"/>
              <w:bottom w:val="single" w:sz="4" w:space="0" w:color="auto"/>
              <w:right w:val="single" w:sz="4" w:space="0" w:color="auto"/>
            </w:tcBorders>
            <w:shd w:val="clear" w:color="auto" w:fill="auto"/>
            <w:noWrap/>
            <w:vAlign w:val="center"/>
          </w:tcPr>
          <w:p w:rsidR="005C0A64" w:rsidRPr="00DC372D" w:rsidRDefault="005C0A64" w:rsidP="00D73BDA">
            <w:pPr>
              <w:jc w:val="center"/>
              <w:rPr>
                <w:rFonts w:cs="Times New Roman"/>
                <w:color w:val="000000" w:themeColor="text1"/>
                <w:sz w:val="20"/>
                <w:szCs w:val="20"/>
              </w:rPr>
            </w:pPr>
            <w:r>
              <w:rPr>
                <w:rFonts w:cs="Times New Roman"/>
                <w:color w:val="000000" w:themeColor="text1"/>
                <w:sz w:val="20"/>
                <w:szCs w:val="20"/>
              </w:rPr>
              <w:t>к-2,4</w:t>
            </w:r>
          </w:p>
        </w:tc>
      </w:tr>
      <w:tr w:rsidR="00DC372D" w:rsidRPr="00DC372D" w:rsidTr="00753B5D">
        <w:trPr>
          <w:trHeight w:val="600"/>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D73BDA" w:rsidRPr="00DC372D" w:rsidRDefault="00D73BDA" w:rsidP="00D73BDA">
            <w:pPr>
              <w:jc w:val="center"/>
              <w:rPr>
                <w:rFonts w:cs="Times New Roman"/>
                <w:color w:val="000000" w:themeColor="text1"/>
                <w:sz w:val="20"/>
                <w:szCs w:val="20"/>
              </w:rPr>
            </w:pPr>
            <w:r w:rsidRPr="00DC372D">
              <w:rPr>
                <w:rFonts w:cs="Times New Roman"/>
                <w:color w:val="000000" w:themeColor="text1"/>
                <w:sz w:val="20"/>
                <w:szCs w:val="20"/>
              </w:rPr>
              <w:t>Ожидание водителем свыше 30 мин (при подаче/возврате транспортного средства вне офиса)</w:t>
            </w:r>
          </w:p>
        </w:tc>
        <w:tc>
          <w:tcPr>
            <w:tcW w:w="1843" w:type="dxa"/>
            <w:tcBorders>
              <w:top w:val="nil"/>
              <w:left w:val="nil"/>
              <w:bottom w:val="single" w:sz="4" w:space="0" w:color="auto"/>
              <w:right w:val="single" w:sz="4" w:space="0" w:color="auto"/>
            </w:tcBorders>
            <w:shd w:val="clear" w:color="auto" w:fill="auto"/>
            <w:noWrap/>
            <w:vAlign w:val="center"/>
            <w:hideMark/>
          </w:tcPr>
          <w:p w:rsidR="00D73BDA" w:rsidRPr="00DC372D" w:rsidRDefault="00D73BDA" w:rsidP="00D73BDA">
            <w:pPr>
              <w:jc w:val="center"/>
              <w:rPr>
                <w:rFonts w:cs="Times New Roman"/>
                <w:color w:val="000000" w:themeColor="text1"/>
                <w:sz w:val="20"/>
                <w:szCs w:val="20"/>
              </w:rPr>
            </w:pPr>
            <w:r w:rsidRPr="00DC372D">
              <w:rPr>
                <w:rFonts w:cs="Times New Roman"/>
                <w:color w:val="000000" w:themeColor="text1"/>
                <w:sz w:val="20"/>
                <w:szCs w:val="20"/>
              </w:rPr>
              <w:t>500 (за каждый час)</w:t>
            </w:r>
          </w:p>
        </w:tc>
      </w:tr>
    </w:tbl>
    <w:p w:rsidR="00D73BDA" w:rsidRPr="00DC372D" w:rsidRDefault="00D73BDA" w:rsidP="00973596">
      <w:pPr>
        <w:pStyle w:val="ad"/>
        <w:shd w:val="clear" w:color="auto" w:fill="FFFFFF"/>
        <w:spacing w:before="60" w:beforeAutospacing="0" w:after="20" w:afterAutospacing="0"/>
        <w:contextualSpacing/>
        <w:jc w:val="both"/>
        <w:rPr>
          <w:color w:val="000000" w:themeColor="text1"/>
          <w:sz w:val="20"/>
          <w:szCs w:val="20"/>
        </w:rPr>
      </w:pPr>
    </w:p>
    <w:p w:rsidR="00D73BDA" w:rsidRPr="00DC372D" w:rsidRDefault="00D73BDA" w:rsidP="00D73BDA">
      <w:pPr>
        <w:pStyle w:val="ad"/>
        <w:shd w:val="clear" w:color="auto" w:fill="FFFFFF"/>
        <w:spacing w:before="60" w:beforeAutospacing="0" w:after="20" w:afterAutospacing="0"/>
        <w:contextualSpacing/>
        <w:jc w:val="both"/>
        <w:rPr>
          <w:color w:val="000000" w:themeColor="text1"/>
          <w:sz w:val="20"/>
          <w:szCs w:val="20"/>
        </w:rPr>
      </w:pPr>
      <w:r w:rsidRPr="00DC372D">
        <w:rPr>
          <w:color w:val="000000" w:themeColor="text1"/>
          <w:sz w:val="20"/>
          <w:szCs w:val="20"/>
        </w:rPr>
        <w:t>9.17.Размер ответственности Арендатора за нанесенный Ущерб.</w:t>
      </w:r>
    </w:p>
    <w:p w:rsidR="00D73BDA" w:rsidRPr="00DC372D" w:rsidRDefault="00D73BDA" w:rsidP="00973596">
      <w:pPr>
        <w:pStyle w:val="ad"/>
        <w:shd w:val="clear" w:color="auto" w:fill="FFFFFF"/>
        <w:spacing w:before="60" w:beforeAutospacing="0" w:after="20" w:afterAutospacing="0"/>
        <w:contextualSpacing/>
        <w:jc w:val="both"/>
        <w:rPr>
          <w:color w:val="000000" w:themeColor="text1"/>
          <w:sz w:val="20"/>
          <w:szCs w:val="20"/>
        </w:rPr>
      </w:pPr>
      <w:r w:rsidRPr="00DC372D">
        <w:rPr>
          <w:color w:val="000000" w:themeColor="text1"/>
          <w:sz w:val="20"/>
          <w:szCs w:val="20"/>
        </w:rPr>
        <w:lastRenderedPageBreak/>
        <w:t xml:space="preserve">*Компенсация иного имущественного ущерба, </w:t>
      </w:r>
      <w:proofErr w:type="gramStart"/>
      <w:r w:rsidRPr="00DC372D">
        <w:rPr>
          <w:color w:val="000000" w:themeColor="text1"/>
          <w:sz w:val="20"/>
          <w:szCs w:val="20"/>
        </w:rPr>
        <w:t>наименований</w:t>
      </w:r>
      <w:proofErr w:type="gramEnd"/>
      <w:r w:rsidRPr="00DC372D">
        <w:rPr>
          <w:color w:val="000000" w:themeColor="text1"/>
          <w:sz w:val="20"/>
          <w:szCs w:val="20"/>
        </w:rPr>
        <w:t xml:space="preserve"> которые не включены в таблицу, рассматривается индивидуально.</w:t>
      </w:r>
    </w:p>
    <w:tbl>
      <w:tblPr>
        <w:tblW w:w="9513" w:type="dxa"/>
        <w:tblInd w:w="93" w:type="dxa"/>
        <w:tblLook w:val="04A0" w:firstRow="1" w:lastRow="0" w:firstColumn="1" w:lastColumn="0" w:noHBand="0" w:noVBand="1"/>
      </w:tblPr>
      <w:tblGrid>
        <w:gridCol w:w="7528"/>
        <w:gridCol w:w="1985"/>
      </w:tblGrid>
      <w:tr w:rsidR="00DC372D" w:rsidRPr="00DC372D" w:rsidTr="00275D06">
        <w:trPr>
          <w:trHeight w:val="300"/>
          <w:tblHeader/>
        </w:trPr>
        <w:tc>
          <w:tcPr>
            <w:tcW w:w="75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3BDA" w:rsidRPr="00DC372D" w:rsidRDefault="00D73BDA" w:rsidP="00753B5D">
            <w:pPr>
              <w:jc w:val="center"/>
              <w:rPr>
                <w:rFonts w:cs="Times New Roman"/>
                <w:color w:val="000000" w:themeColor="text1"/>
                <w:sz w:val="20"/>
                <w:szCs w:val="20"/>
              </w:rPr>
            </w:pPr>
            <w:r w:rsidRPr="00DC372D">
              <w:rPr>
                <w:rFonts w:cs="Times New Roman"/>
                <w:color w:val="000000" w:themeColor="text1"/>
                <w:sz w:val="20"/>
                <w:szCs w:val="20"/>
              </w:rPr>
              <w:t>Наименование</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D73BDA" w:rsidRPr="00DC372D" w:rsidRDefault="00D73BDA" w:rsidP="00753B5D">
            <w:pPr>
              <w:jc w:val="center"/>
              <w:rPr>
                <w:rFonts w:cs="Times New Roman"/>
                <w:color w:val="000000" w:themeColor="text1"/>
                <w:sz w:val="20"/>
                <w:szCs w:val="20"/>
              </w:rPr>
            </w:pPr>
            <w:r w:rsidRPr="00DC372D">
              <w:rPr>
                <w:rFonts w:cs="Times New Roman"/>
                <w:color w:val="000000" w:themeColor="text1"/>
                <w:sz w:val="20"/>
                <w:szCs w:val="20"/>
              </w:rPr>
              <w:t>Стоимость, руб</w:t>
            </w:r>
            <w:r w:rsidR="00982A3E" w:rsidRPr="00DC372D">
              <w:rPr>
                <w:rFonts w:cs="Times New Roman"/>
                <w:color w:val="000000" w:themeColor="text1"/>
                <w:sz w:val="20"/>
                <w:szCs w:val="20"/>
              </w:rPr>
              <w:t>.</w:t>
            </w:r>
          </w:p>
        </w:tc>
      </w:tr>
      <w:tr w:rsidR="00DC372D" w:rsidRPr="00DC372D" w:rsidTr="00753B5D">
        <w:trPr>
          <w:trHeight w:val="300"/>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D73BDA" w:rsidRPr="00DC372D" w:rsidRDefault="00D73BDA" w:rsidP="00982A3E">
            <w:pPr>
              <w:jc w:val="center"/>
              <w:rPr>
                <w:rFonts w:cs="Times New Roman"/>
                <w:color w:val="000000" w:themeColor="text1"/>
                <w:sz w:val="20"/>
                <w:szCs w:val="20"/>
              </w:rPr>
            </w:pPr>
            <w:r w:rsidRPr="00DC372D">
              <w:rPr>
                <w:rFonts w:cs="Times New Roman"/>
                <w:color w:val="000000" w:themeColor="text1"/>
                <w:sz w:val="20"/>
                <w:szCs w:val="20"/>
              </w:rPr>
              <w:t xml:space="preserve">Утрата/ порча </w:t>
            </w:r>
            <w:proofErr w:type="gramStart"/>
            <w:r w:rsidRPr="00DC372D">
              <w:rPr>
                <w:rFonts w:cs="Times New Roman"/>
                <w:color w:val="000000" w:themeColor="text1"/>
                <w:sz w:val="20"/>
                <w:szCs w:val="20"/>
              </w:rPr>
              <w:t>комплектующих</w:t>
            </w:r>
            <w:proofErr w:type="gramEnd"/>
            <w:r w:rsidRPr="00DC372D">
              <w:rPr>
                <w:rFonts w:cs="Times New Roman"/>
                <w:color w:val="000000" w:themeColor="text1"/>
                <w:sz w:val="20"/>
                <w:szCs w:val="20"/>
              </w:rPr>
              <w:t>:</w:t>
            </w:r>
          </w:p>
        </w:tc>
        <w:tc>
          <w:tcPr>
            <w:tcW w:w="1985" w:type="dxa"/>
            <w:tcBorders>
              <w:top w:val="nil"/>
              <w:left w:val="nil"/>
              <w:bottom w:val="single" w:sz="4" w:space="0" w:color="auto"/>
              <w:right w:val="single" w:sz="4" w:space="0" w:color="auto"/>
            </w:tcBorders>
            <w:shd w:val="clear" w:color="auto" w:fill="auto"/>
            <w:noWrap/>
            <w:vAlign w:val="center"/>
            <w:hideMark/>
          </w:tcPr>
          <w:p w:rsidR="00D73BDA" w:rsidRPr="00DC372D" w:rsidRDefault="00D73BDA" w:rsidP="00982A3E">
            <w:pPr>
              <w:jc w:val="center"/>
              <w:rPr>
                <w:rFonts w:cs="Times New Roman"/>
                <w:color w:val="000000" w:themeColor="text1"/>
                <w:sz w:val="20"/>
                <w:szCs w:val="20"/>
              </w:rPr>
            </w:pPr>
          </w:p>
        </w:tc>
      </w:tr>
      <w:tr w:rsidR="00DC372D" w:rsidRPr="00DC372D" w:rsidTr="00753B5D">
        <w:trPr>
          <w:trHeight w:val="300"/>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D73BDA" w:rsidRPr="00DC372D" w:rsidRDefault="00D73BDA" w:rsidP="00982A3E">
            <w:pPr>
              <w:jc w:val="center"/>
              <w:rPr>
                <w:rFonts w:cs="Times New Roman"/>
                <w:color w:val="000000" w:themeColor="text1"/>
                <w:sz w:val="20"/>
                <w:szCs w:val="20"/>
              </w:rPr>
            </w:pPr>
            <w:r w:rsidRPr="00DC372D">
              <w:rPr>
                <w:rFonts w:cs="Times New Roman"/>
                <w:color w:val="000000" w:themeColor="text1"/>
                <w:sz w:val="20"/>
                <w:szCs w:val="20"/>
              </w:rPr>
              <w:t>Свидетельство о регистрации ТС</w:t>
            </w:r>
          </w:p>
        </w:tc>
        <w:tc>
          <w:tcPr>
            <w:tcW w:w="1985" w:type="dxa"/>
            <w:tcBorders>
              <w:top w:val="nil"/>
              <w:left w:val="nil"/>
              <w:bottom w:val="single" w:sz="4" w:space="0" w:color="auto"/>
              <w:right w:val="single" w:sz="4" w:space="0" w:color="auto"/>
            </w:tcBorders>
            <w:shd w:val="clear" w:color="auto" w:fill="auto"/>
            <w:noWrap/>
            <w:vAlign w:val="center"/>
            <w:hideMark/>
          </w:tcPr>
          <w:p w:rsidR="00D73BDA" w:rsidRPr="00DC372D" w:rsidRDefault="00D73BDA" w:rsidP="00982A3E">
            <w:pPr>
              <w:jc w:val="center"/>
              <w:rPr>
                <w:rFonts w:cs="Times New Roman"/>
                <w:color w:val="000000" w:themeColor="text1"/>
                <w:sz w:val="20"/>
                <w:szCs w:val="20"/>
              </w:rPr>
            </w:pPr>
            <w:r w:rsidRPr="00DC372D">
              <w:rPr>
                <w:rFonts w:cs="Times New Roman"/>
                <w:color w:val="000000" w:themeColor="text1"/>
                <w:sz w:val="20"/>
                <w:szCs w:val="20"/>
              </w:rPr>
              <w:t>3000</w:t>
            </w:r>
          </w:p>
        </w:tc>
      </w:tr>
      <w:tr w:rsidR="00DC372D" w:rsidRPr="00DC372D" w:rsidTr="00753B5D">
        <w:trPr>
          <w:trHeight w:val="300"/>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D73BDA" w:rsidRPr="00DC372D" w:rsidRDefault="00D73BDA" w:rsidP="00982A3E">
            <w:pPr>
              <w:jc w:val="center"/>
              <w:rPr>
                <w:rFonts w:cs="Times New Roman"/>
                <w:color w:val="000000" w:themeColor="text1"/>
                <w:sz w:val="20"/>
                <w:szCs w:val="20"/>
              </w:rPr>
            </w:pPr>
            <w:r w:rsidRPr="00DC372D">
              <w:rPr>
                <w:rFonts w:cs="Times New Roman"/>
                <w:color w:val="000000" w:themeColor="text1"/>
                <w:sz w:val="20"/>
                <w:szCs w:val="20"/>
              </w:rPr>
              <w:t>Страховой полис ОСАГО</w:t>
            </w:r>
          </w:p>
        </w:tc>
        <w:tc>
          <w:tcPr>
            <w:tcW w:w="1985" w:type="dxa"/>
            <w:tcBorders>
              <w:top w:val="nil"/>
              <w:left w:val="nil"/>
              <w:bottom w:val="single" w:sz="4" w:space="0" w:color="auto"/>
              <w:right w:val="single" w:sz="4" w:space="0" w:color="auto"/>
            </w:tcBorders>
            <w:shd w:val="clear" w:color="auto" w:fill="auto"/>
            <w:noWrap/>
            <w:vAlign w:val="center"/>
            <w:hideMark/>
          </w:tcPr>
          <w:p w:rsidR="00D73BDA" w:rsidRPr="00DC372D" w:rsidRDefault="00D73BDA" w:rsidP="00982A3E">
            <w:pPr>
              <w:jc w:val="center"/>
              <w:rPr>
                <w:rFonts w:cs="Times New Roman"/>
                <w:color w:val="000000" w:themeColor="text1"/>
                <w:sz w:val="20"/>
                <w:szCs w:val="20"/>
              </w:rPr>
            </w:pPr>
            <w:r w:rsidRPr="00DC372D">
              <w:rPr>
                <w:rFonts w:cs="Times New Roman"/>
                <w:color w:val="000000" w:themeColor="text1"/>
                <w:sz w:val="20"/>
                <w:szCs w:val="20"/>
              </w:rPr>
              <w:t>1500</w:t>
            </w:r>
          </w:p>
        </w:tc>
      </w:tr>
      <w:tr w:rsidR="00DC372D" w:rsidRPr="00DC372D" w:rsidTr="00753B5D">
        <w:trPr>
          <w:trHeight w:val="300"/>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D73BDA" w:rsidRPr="00DC372D" w:rsidRDefault="00D73BDA" w:rsidP="00982A3E">
            <w:pPr>
              <w:jc w:val="center"/>
              <w:rPr>
                <w:rFonts w:cs="Times New Roman"/>
                <w:color w:val="000000" w:themeColor="text1"/>
                <w:sz w:val="20"/>
                <w:szCs w:val="20"/>
              </w:rPr>
            </w:pPr>
            <w:r w:rsidRPr="00DC372D">
              <w:rPr>
                <w:rFonts w:cs="Times New Roman"/>
                <w:color w:val="000000" w:themeColor="text1"/>
                <w:sz w:val="20"/>
                <w:szCs w:val="20"/>
              </w:rPr>
              <w:t>Гос.номер - 1 шт.</w:t>
            </w:r>
          </w:p>
        </w:tc>
        <w:tc>
          <w:tcPr>
            <w:tcW w:w="1985" w:type="dxa"/>
            <w:tcBorders>
              <w:top w:val="nil"/>
              <w:left w:val="nil"/>
              <w:bottom w:val="single" w:sz="4" w:space="0" w:color="auto"/>
              <w:right w:val="single" w:sz="4" w:space="0" w:color="auto"/>
            </w:tcBorders>
            <w:shd w:val="clear" w:color="auto" w:fill="auto"/>
            <w:noWrap/>
            <w:vAlign w:val="center"/>
            <w:hideMark/>
          </w:tcPr>
          <w:p w:rsidR="00D73BDA" w:rsidRPr="00DC372D" w:rsidRDefault="00D73BDA" w:rsidP="00982A3E">
            <w:pPr>
              <w:jc w:val="center"/>
              <w:rPr>
                <w:rFonts w:cs="Times New Roman"/>
                <w:color w:val="000000" w:themeColor="text1"/>
                <w:sz w:val="20"/>
                <w:szCs w:val="20"/>
              </w:rPr>
            </w:pPr>
            <w:r w:rsidRPr="00DC372D">
              <w:rPr>
                <w:rFonts w:cs="Times New Roman"/>
                <w:color w:val="000000" w:themeColor="text1"/>
                <w:sz w:val="20"/>
                <w:szCs w:val="20"/>
              </w:rPr>
              <w:t>4000</w:t>
            </w:r>
          </w:p>
        </w:tc>
      </w:tr>
      <w:tr w:rsidR="00DC372D" w:rsidRPr="00DC372D" w:rsidTr="00753B5D">
        <w:trPr>
          <w:trHeight w:val="300"/>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D73BDA" w:rsidRPr="00DC372D" w:rsidRDefault="00D73BDA" w:rsidP="00982A3E">
            <w:pPr>
              <w:jc w:val="center"/>
              <w:rPr>
                <w:rFonts w:cs="Times New Roman"/>
                <w:color w:val="000000" w:themeColor="text1"/>
                <w:sz w:val="20"/>
                <w:szCs w:val="20"/>
              </w:rPr>
            </w:pPr>
            <w:r w:rsidRPr="00DC372D">
              <w:rPr>
                <w:rFonts w:cs="Times New Roman"/>
                <w:color w:val="000000" w:themeColor="text1"/>
                <w:sz w:val="20"/>
                <w:szCs w:val="20"/>
              </w:rPr>
              <w:t xml:space="preserve">Ключ </w:t>
            </w:r>
            <w:proofErr w:type="gramStart"/>
            <w:r w:rsidRPr="00DC372D">
              <w:rPr>
                <w:rFonts w:cs="Times New Roman"/>
                <w:color w:val="000000" w:themeColor="text1"/>
                <w:sz w:val="20"/>
                <w:szCs w:val="20"/>
              </w:rPr>
              <w:t>от</w:t>
            </w:r>
            <w:proofErr w:type="gramEnd"/>
            <w:r w:rsidRPr="00DC372D">
              <w:rPr>
                <w:rFonts w:cs="Times New Roman"/>
                <w:color w:val="000000" w:themeColor="text1"/>
                <w:sz w:val="20"/>
                <w:szCs w:val="20"/>
              </w:rPr>
              <w:t xml:space="preserve"> а/м</w:t>
            </w:r>
          </w:p>
        </w:tc>
        <w:tc>
          <w:tcPr>
            <w:tcW w:w="1985" w:type="dxa"/>
            <w:tcBorders>
              <w:top w:val="nil"/>
              <w:left w:val="nil"/>
              <w:bottom w:val="single" w:sz="4" w:space="0" w:color="auto"/>
              <w:right w:val="single" w:sz="4" w:space="0" w:color="auto"/>
            </w:tcBorders>
            <w:shd w:val="clear" w:color="auto" w:fill="auto"/>
            <w:noWrap/>
            <w:vAlign w:val="center"/>
            <w:hideMark/>
          </w:tcPr>
          <w:p w:rsidR="00D73BDA" w:rsidRPr="00DC372D" w:rsidRDefault="00D73BDA" w:rsidP="00982A3E">
            <w:pPr>
              <w:jc w:val="center"/>
              <w:rPr>
                <w:rFonts w:cs="Times New Roman"/>
                <w:color w:val="000000" w:themeColor="text1"/>
                <w:sz w:val="20"/>
                <w:szCs w:val="20"/>
              </w:rPr>
            </w:pPr>
            <w:r w:rsidRPr="00DC372D">
              <w:rPr>
                <w:rFonts w:cs="Times New Roman"/>
                <w:color w:val="000000" w:themeColor="text1"/>
                <w:sz w:val="20"/>
                <w:szCs w:val="20"/>
              </w:rPr>
              <w:t>10000</w:t>
            </w:r>
          </w:p>
        </w:tc>
      </w:tr>
      <w:tr w:rsidR="00DC372D" w:rsidRPr="00DC372D" w:rsidTr="00753B5D">
        <w:trPr>
          <w:trHeight w:val="300"/>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D73BDA" w:rsidRPr="00DC372D" w:rsidRDefault="00D73BDA" w:rsidP="00982A3E">
            <w:pPr>
              <w:jc w:val="center"/>
              <w:rPr>
                <w:rFonts w:cs="Times New Roman"/>
                <w:color w:val="000000" w:themeColor="text1"/>
                <w:sz w:val="20"/>
                <w:szCs w:val="20"/>
              </w:rPr>
            </w:pPr>
            <w:r w:rsidRPr="00DC372D">
              <w:rPr>
                <w:rFonts w:cs="Times New Roman"/>
                <w:color w:val="000000" w:themeColor="text1"/>
                <w:sz w:val="20"/>
                <w:szCs w:val="20"/>
              </w:rPr>
              <w:t xml:space="preserve">Брелок сигнализации </w:t>
            </w:r>
            <w:proofErr w:type="gramStart"/>
            <w:r w:rsidRPr="00DC372D">
              <w:rPr>
                <w:rFonts w:cs="Times New Roman"/>
                <w:color w:val="000000" w:themeColor="text1"/>
                <w:sz w:val="20"/>
                <w:szCs w:val="20"/>
              </w:rPr>
              <w:t>от</w:t>
            </w:r>
            <w:proofErr w:type="gramEnd"/>
            <w:r w:rsidRPr="00DC372D">
              <w:rPr>
                <w:rFonts w:cs="Times New Roman"/>
                <w:color w:val="000000" w:themeColor="text1"/>
                <w:sz w:val="20"/>
                <w:szCs w:val="20"/>
              </w:rPr>
              <w:t xml:space="preserve"> а/м</w:t>
            </w:r>
          </w:p>
        </w:tc>
        <w:tc>
          <w:tcPr>
            <w:tcW w:w="1985" w:type="dxa"/>
            <w:tcBorders>
              <w:top w:val="nil"/>
              <w:left w:val="nil"/>
              <w:bottom w:val="single" w:sz="4" w:space="0" w:color="auto"/>
              <w:right w:val="single" w:sz="4" w:space="0" w:color="auto"/>
            </w:tcBorders>
            <w:shd w:val="clear" w:color="auto" w:fill="auto"/>
            <w:noWrap/>
            <w:vAlign w:val="center"/>
            <w:hideMark/>
          </w:tcPr>
          <w:p w:rsidR="00D73BDA" w:rsidRPr="00DC372D" w:rsidRDefault="00D73BDA" w:rsidP="00982A3E">
            <w:pPr>
              <w:jc w:val="center"/>
              <w:rPr>
                <w:rFonts w:cs="Times New Roman"/>
                <w:color w:val="000000" w:themeColor="text1"/>
                <w:sz w:val="20"/>
                <w:szCs w:val="20"/>
              </w:rPr>
            </w:pPr>
            <w:r w:rsidRPr="00DC372D">
              <w:rPr>
                <w:rFonts w:cs="Times New Roman"/>
                <w:color w:val="000000" w:themeColor="text1"/>
                <w:sz w:val="20"/>
                <w:szCs w:val="20"/>
              </w:rPr>
              <w:t>5000</w:t>
            </w:r>
          </w:p>
        </w:tc>
      </w:tr>
      <w:tr w:rsidR="00DC372D" w:rsidRPr="00DC372D" w:rsidTr="00753B5D">
        <w:trPr>
          <w:trHeight w:val="300"/>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D73BDA" w:rsidRPr="00DC372D" w:rsidRDefault="00D73BDA" w:rsidP="00982A3E">
            <w:pPr>
              <w:jc w:val="center"/>
              <w:rPr>
                <w:rFonts w:cs="Times New Roman"/>
                <w:color w:val="000000" w:themeColor="text1"/>
                <w:sz w:val="20"/>
                <w:szCs w:val="20"/>
              </w:rPr>
            </w:pPr>
            <w:r w:rsidRPr="00DC372D">
              <w:rPr>
                <w:rFonts w:cs="Times New Roman"/>
                <w:color w:val="000000" w:themeColor="text1"/>
                <w:sz w:val="20"/>
                <w:szCs w:val="20"/>
              </w:rPr>
              <w:t>Домкрат</w:t>
            </w:r>
          </w:p>
        </w:tc>
        <w:tc>
          <w:tcPr>
            <w:tcW w:w="1985" w:type="dxa"/>
            <w:tcBorders>
              <w:top w:val="nil"/>
              <w:left w:val="nil"/>
              <w:bottom w:val="single" w:sz="4" w:space="0" w:color="auto"/>
              <w:right w:val="single" w:sz="4" w:space="0" w:color="auto"/>
            </w:tcBorders>
            <w:shd w:val="clear" w:color="auto" w:fill="auto"/>
            <w:noWrap/>
            <w:vAlign w:val="center"/>
            <w:hideMark/>
          </w:tcPr>
          <w:p w:rsidR="00D73BDA" w:rsidRPr="00DC372D" w:rsidRDefault="00D73BDA" w:rsidP="00982A3E">
            <w:pPr>
              <w:jc w:val="center"/>
              <w:rPr>
                <w:rFonts w:cs="Times New Roman"/>
                <w:color w:val="000000" w:themeColor="text1"/>
                <w:sz w:val="20"/>
                <w:szCs w:val="20"/>
              </w:rPr>
            </w:pPr>
            <w:r w:rsidRPr="00DC372D">
              <w:rPr>
                <w:rFonts w:cs="Times New Roman"/>
                <w:color w:val="000000" w:themeColor="text1"/>
                <w:sz w:val="20"/>
                <w:szCs w:val="20"/>
              </w:rPr>
              <w:t>1500</w:t>
            </w:r>
          </w:p>
        </w:tc>
      </w:tr>
      <w:tr w:rsidR="00DC372D" w:rsidRPr="00DC372D" w:rsidTr="00753B5D">
        <w:trPr>
          <w:trHeight w:val="300"/>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D73BDA" w:rsidRPr="00DC372D" w:rsidRDefault="00D73BDA" w:rsidP="00982A3E">
            <w:pPr>
              <w:jc w:val="center"/>
              <w:rPr>
                <w:rFonts w:cs="Times New Roman"/>
                <w:color w:val="000000" w:themeColor="text1"/>
                <w:sz w:val="20"/>
                <w:szCs w:val="20"/>
              </w:rPr>
            </w:pPr>
            <w:r w:rsidRPr="00DC372D">
              <w:rPr>
                <w:rFonts w:cs="Times New Roman"/>
                <w:color w:val="000000" w:themeColor="text1"/>
                <w:sz w:val="20"/>
                <w:szCs w:val="20"/>
              </w:rPr>
              <w:t>Аптечка</w:t>
            </w:r>
          </w:p>
        </w:tc>
        <w:tc>
          <w:tcPr>
            <w:tcW w:w="1985" w:type="dxa"/>
            <w:tcBorders>
              <w:top w:val="nil"/>
              <w:left w:val="nil"/>
              <w:bottom w:val="single" w:sz="4" w:space="0" w:color="auto"/>
              <w:right w:val="single" w:sz="4" w:space="0" w:color="auto"/>
            </w:tcBorders>
            <w:shd w:val="clear" w:color="auto" w:fill="auto"/>
            <w:noWrap/>
            <w:vAlign w:val="center"/>
            <w:hideMark/>
          </w:tcPr>
          <w:p w:rsidR="00D73BDA" w:rsidRPr="00DC372D" w:rsidRDefault="00D73BDA" w:rsidP="00982A3E">
            <w:pPr>
              <w:jc w:val="center"/>
              <w:rPr>
                <w:rFonts w:cs="Times New Roman"/>
                <w:color w:val="000000" w:themeColor="text1"/>
                <w:sz w:val="20"/>
                <w:szCs w:val="20"/>
              </w:rPr>
            </w:pPr>
            <w:r w:rsidRPr="00DC372D">
              <w:rPr>
                <w:rFonts w:cs="Times New Roman"/>
                <w:color w:val="000000" w:themeColor="text1"/>
                <w:sz w:val="20"/>
                <w:szCs w:val="20"/>
              </w:rPr>
              <w:t>1000</w:t>
            </w:r>
          </w:p>
        </w:tc>
      </w:tr>
      <w:tr w:rsidR="00DC372D" w:rsidRPr="00DC372D" w:rsidTr="00753B5D">
        <w:trPr>
          <w:trHeight w:val="300"/>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D73BDA" w:rsidRPr="00DC372D" w:rsidRDefault="00D73BDA" w:rsidP="00982A3E">
            <w:pPr>
              <w:jc w:val="center"/>
              <w:rPr>
                <w:rFonts w:cs="Times New Roman"/>
                <w:color w:val="000000" w:themeColor="text1"/>
                <w:sz w:val="20"/>
                <w:szCs w:val="20"/>
              </w:rPr>
            </w:pPr>
            <w:r w:rsidRPr="00DC372D">
              <w:rPr>
                <w:rFonts w:cs="Times New Roman"/>
                <w:color w:val="000000" w:themeColor="text1"/>
                <w:sz w:val="20"/>
                <w:szCs w:val="20"/>
              </w:rPr>
              <w:t>Огнетушитель</w:t>
            </w:r>
          </w:p>
        </w:tc>
        <w:tc>
          <w:tcPr>
            <w:tcW w:w="1985" w:type="dxa"/>
            <w:tcBorders>
              <w:top w:val="nil"/>
              <w:left w:val="nil"/>
              <w:bottom w:val="single" w:sz="4" w:space="0" w:color="auto"/>
              <w:right w:val="single" w:sz="4" w:space="0" w:color="auto"/>
            </w:tcBorders>
            <w:shd w:val="clear" w:color="auto" w:fill="auto"/>
            <w:noWrap/>
            <w:vAlign w:val="center"/>
            <w:hideMark/>
          </w:tcPr>
          <w:p w:rsidR="00D73BDA" w:rsidRPr="00DC372D" w:rsidRDefault="00D73BDA" w:rsidP="00982A3E">
            <w:pPr>
              <w:jc w:val="center"/>
              <w:rPr>
                <w:rFonts w:cs="Times New Roman"/>
                <w:color w:val="000000" w:themeColor="text1"/>
                <w:sz w:val="20"/>
                <w:szCs w:val="20"/>
              </w:rPr>
            </w:pPr>
            <w:r w:rsidRPr="00DC372D">
              <w:rPr>
                <w:rFonts w:cs="Times New Roman"/>
                <w:color w:val="000000" w:themeColor="text1"/>
                <w:sz w:val="20"/>
                <w:szCs w:val="20"/>
              </w:rPr>
              <w:t>1000</w:t>
            </w:r>
          </w:p>
        </w:tc>
      </w:tr>
      <w:tr w:rsidR="00DC372D" w:rsidRPr="00DC372D" w:rsidTr="00753B5D">
        <w:trPr>
          <w:trHeight w:val="300"/>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D73BDA" w:rsidRPr="00DC372D" w:rsidRDefault="00982A3E" w:rsidP="00982A3E">
            <w:pPr>
              <w:jc w:val="center"/>
              <w:rPr>
                <w:rFonts w:cs="Times New Roman"/>
                <w:color w:val="000000" w:themeColor="text1"/>
                <w:sz w:val="20"/>
                <w:szCs w:val="20"/>
              </w:rPr>
            </w:pPr>
            <w:r w:rsidRPr="00DC372D">
              <w:rPr>
                <w:rFonts w:cs="Times New Roman"/>
                <w:color w:val="000000" w:themeColor="text1"/>
                <w:sz w:val="20"/>
                <w:szCs w:val="20"/>
              </w:rPr>
              <w:t>Тро</w:t>
            </w:r>
            <w:r w:rsidR="00D73BDA" w:rsidRPr="00DC372D">
              <w:rPr>
                <w:rFonts w:cs="Times New Roman"/>
                <w:color w:val="000000" w:themeColor="text1"/>
                <w:sz w:val="20"/>
                <w:szCs w:val="20"/>
              </w:rPr>
              <w:t>с</w:t>
            </w:r>
          </w:p>
        </w:tc>
        <w:tc>
          <w:tcPr>
            <w:tcW w:w="1985" w:type="dxa"/>
            <w:tcBorders>
              <w:top w:val="nil"/>
              <w:left w:val="nil"/>
              <w:bottom w:val="single" w:sz="4" w:space="0" w:color="auto"/>
              <w:right w:val="single" w:sz="4" w:space="0" w:color="auto"/>
            </w:tcBorders>
            <w:shd w:val="clear" w:color="auto" w:fill="auto"/>
            <w:noWrap/>
            <w:vAlign w:val="center"/>
            <w:hideMark/>
          </w:tcPr>
          <w:p w:rsidR="00D73BDA" w:rsidRPr="00DC372D" w:rsidRDefault="00D73BDA" w:rsidP="00982A3E">
            <w:pPr>
              <w:jc w:val="center"/>
              <w:rPr>
                <w:rFonts w:cs="Times New Roman"/>
                <w:color w:val="000000" w:themeColor="text1"/>
                <w:sz w:val="20"/>
                <w:szCs w:val="20"/>
              </w:rPr>
            </w:pPr>
            <w:r w:rsidRPr="00DC372D">
              <w:rPr>
                <w:rFonts w:cs="Times New Roman"/>
                <w:color w:val="000000" w:themeColor="text1"/>
                <w:sz w:val="20"/>
                <w:szCs w:val="20"/>
              </w:rPr>
              <w:t>1500</w:t>
            </w:r>
          </w:p>
        </w:tc>
      </w:tr>
      <w:tr w:rsidR="00DC372D" w:rsidRPr="00DC372D" w:rsidTr="00753B5D">
        <w:trPr>
          <w:trHeight w:val="300"/>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D73BDA" w:rsidRPr="00DC372D" w:rsidRDefault="00D73BDA" w:rsidP="00982A3E">
            <w:pPr>
              <w:jc w:val="center"/>
              <w:rPr>
                <w:rFonts w:cs="Times New Roman"/>
                <w:color w:val="000000" w:themeColor="text1"/>
                <w:sz w:val="20"/>
                <w:szCs w:val="20"/>
              </w:rPr>
            </w:pPr>
            <w:r w:rsidRPr="00DC372D">
              <w:rPr>
                <w:rFonts w:cs="Times New Roman"/>
                <w:color w:val="000000" w:themeColor="text1"/>
                <w:sz w:val="20"/>
                <w:szCs w:val="20"/>
              </w:rPr>
              <w:t>Знак аварийной остановки</w:t>
            </w:r>
          </w:p>
        </w:tc>
        <w:tc>
          <w:tcPr>
            <w:tcW w:w="1985" w:type="dxa"/>
            <w:tcBorders>
              <w:top w:val="nil"/>
              <w:left w:val="nil"/>
              <w:bottom w:val="single" w:sz="4" w:space="0" w:color="auto"/>
              <w:right w:val="single" w:sz="4" w:space="0" w:color="auto"/>
            </w:tcBorders>
            <w:shd w:val="clear" w:color="auto" w:fill="auto"/>
            <w:noWrap/>
            <w:vAlign w:val="center"/>
            <w:hideMark/>
          </w:tcPr>
          <w:p w:rsidR="00D73BDA" w:rsidRPr="00DC372D" w:rsidRDefault="00D73BDA" w:rsidP="00982A3E">
            <w:pPr>
              <w:jc w:val="center"/>
              <w:rPr>
                <w:rFonts w:cs="Times New Roman"/>
                <w:color w:val="000000" w:themeColor="text1"/>
                <w:sz w:val="20"/>
                <w:szCs w:val="20"/>
              </w:rPr>
            </w:pPr>
            <w:r w:rsidRPr="00DC372D">
              <w:rPr>
                <w:rFonts w:cs="Times New Roman"/>
                <w:color w:val="000000" w:themeColor="text1"/>
                <w:sz w:val="20"/>
                <w:szCs w:val="20"/>
              </w:rPr>
              <w:t>500</w:t>
            </w:r>
          </w:p>
        </w:tc>
      </w:tr>
      <w:tr w:rsidR="00DC372D" w:rsidRPr="00DC372D" w:rsidTr="00753B5D">
        <w:trPr>
          <w:trHeight w:val="300"/>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D73BDA" w:rsidRPr="00DC372D" w:rsidRDefault="00D73BDA" w:rsidP="00982A3E">
            <w:pPr>
              <w:jc w:val="center"/>
              <w:rPr>
                <w:rFonts w:cs="Times New Roman"/>
                <w:color w:val="000000" w:themeColor="text1"/>
                <w:sz w:val="20"/>
                <w:szCs w:val="20"/>
              </w:rPr>
            </w:pPr>
            <w:r w:rsidRPr="00DC372D">
              <w:rPr>
                <w:rFonts w:cs="Times New Roman"/>
                <w:color w:val="000000" w:themeColor="text1"/>
                <w:sz w:val="20"/>
                <w:szCs w:val="20"/>
              </w:rPr>
              <w:t>Сумка ТО</w:t>
            </w:r>
          </w:p>
        </w:tc>
        <w:tc>
          <w:tcPr>
            <w:tcW w:w="1985" w:type="dxa"/>
            <w:tcBorders>
              <w:top w:val="nil"/>
              <w:left w:val="nil"/>
              <w:bottom w:val="single" w:sz="4" w:space="0" w:color="auto"/>
              <w:right w:val="single" w:sz="4" w:space="0" w:color="auto"/>
            </w:tcBorders>
            <w:shd w:val="clear" w:color="auto" w:fill="auto"/>
            <w:noWrap/>
            <w:vAlign w:val="center"/>
            <w:hideMark/>
          </w:tcPr>
          <w:p w:rsidR="00D73BDA" w:rsidRPr="00DC372D" w:rsidRDefault="00D73BDA" w:rsidP="00982A3E">
            <w:pPr>
              <w:jc w:val="center"/>
              <w:rPr>
                <w:rFonts w:cs="Times New Roman"/>
                <w:color w:val="000000" w:themeColor="text1"/>
                <w:sz w:val="20"/>
                <w:szCs w:val="20"/>
              </w:rPr>
            </w:pPr>
            <w:r w:rsidRPr="00DC372D">
              <w:rPr>
                <w:rFonts w:cs="Times New Roman"/>
                <w:color w:val="000000" w:themeColor="text1"/>
                <w:sz w:val="20"/>
                <w:szCs w:val="20"/>
              </w:rPr>
              <w:t>500</w:t>
            </w:r>
          </w:p>
        </w:tc>
      </w:tr>
    </w:tbl>
    <w:p w:rsidR="00D73BDA" w:rsidRPr="00DC372D" w:rsidRDefault="00D73BDA" w:rsidP="00973596">
      <w:pPr>
        <w:pStyle w:val="ad"/>
        <w:shd w:val="clear" w:color="auto" w:fill="FFFFFF"/>
        <w:spacing w:before="60" w:beforeAutospacing="0" w:after="20" w:afterAutospacing="0"/>
        <w:contextualSpacing/>
        <w:jc w:val="both"/>
        <w:rPr>
          <w:b/>
          <w:color w:val="000000" w:themeColor="text1"/>
          <w:sz w:val="20"/>
          <w:szCs w:val="20"/>
        </w:rPr>
      </w:pPr>
    </w:p>
    <w:p w:rsidR="001B1CF6" w:rsidRPr="00DC372D" w:rsidRDefault="00552A99" w:rsidP="00552A99">
      <w:pPr>
        <w:pStyle w:val="ad"/>
        <w:shd w:val="clear" w:color="auto" w:fill="FFFFFF"/>
        <w:spacing w:before="60" w:beforeAutospacing="0" w:after="20" w:afterAutospacing="0"/>
        <w:contextualSpacing/>
        <w:jc w:val="center"/>
        <w:rPr>
          <w:color w:val="000000" w:themeColor="text1"/>
          <w:sz w:val="20"/>
          <w:szCs w:val="20"/>
        </w:rPr>
      </w:pPr>
      <w:r w:rsidRPr="00DC372D">
        <w:rPr>
          <w:color w:val="000000" w:themeColor="text1"/>
          <w:sz w:val="20"/>
          <w:szCs w:val="20"/>
        </w:rPr>
        <w:t>10. Реквизиты сторон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DC372D" w:rsidRPr="00DC372D" w:rsidTr="00A57BA8">
        <w:tc>
          <w:tcPr>
            <w:tcW w:w="4785" w:type="dxa"/>
            <w:tcBorders>
              <w:bottom w:val="nil"/>
            </w:tcBorders>
          </w:tcPr>
          <w:p w:rsidR="00A57BA8" w:rsidRPr="00DC372D" w:rsidRDefault="00A57BA8" w:rsidP="00E871F2">
            <w:pPr>
              <w:rPr>
                <w:rFonts w:cs="Times New Roman"/>
                <w:color w:val="000000" w:themeColor="text1"/>
                <w:sz w:val="20"/>
                <w:szCs w:val="20"/>
              </w:rPr>
            </w:pPr>
            <w:r w:rsidRPr="00DC372D">
              <w:rPr>
                <w:rFonts w:cs="Times New Roman"/>
                <w:color w:val="000000" w:themeColor="text1"/>
                <w:sz w:val="20"/>
                <w:szCs w:val="20"/>
              </w:rPr>
              <w:t xml:space="preserve">Арендодатель: </w:t>
            </w:r>
          </w:p>
          <w:p w:rsidR="00A57BA8" w:rsidRPr="00DC372D" w:rsidRDefault="00A57BA8" w:rsidP="00E871F2">
            <w:pPr>
              <w:rPr>
                <w:rFonts w:cs="Times New Roman"/>
                <w:color w:val="000000" w:themeColor="text1"/>
                <w:sz w:val="20"/>
                <w:szCs w:val="20"/>
              </w:rPr>
            </w:pPr>
            <w:r w:rsidRPr="00DC372D">
              <w:rPr>
                <w:rFonts w:cs="Times New Roman"/>
                <w:color w:val="000000" w:themeColor="text1"/>
                <w:sz w:val="20"/>
                <w:szCs w:val="20"/>
              </w:rPr>
              <w:t xml:space="preserve">ИП </w:t>
            </w:r>
            <w:r w:rsidR="00D80404" w:rsidRPr="00DC372D">
              <w:rPr>
                <w:rFonts w:cs="Times New Roman"/>
                <w:color w:val="000000" w:themeColor="text1"/>
                <w:sz w:val="20"/>
                <w:szCs w:val="20"/>
              </w:rPr>
              <w:t>ЯКОВЛЕВ ИЛЬЯ ВЛАДИМИРОВИЧ</w:t>
            </w:r>
          </w:p>
          <w:p w:rsidR="00A57BA8" w:rsidRPr="00DC372D" w:rsidRDefault="00A57BA8" w:rsidP="00E871F2">
            <w:pPr>
              <w:rPr>
                <w:rFonts w:cs="Times New Roman"/>
                <w:color w:val="000000" w:themeColor="text1"/>
                <w:sz w:val="20"/>
                <w:szCs w:val="20"/>
              </w:rPr>
            </w:pPr>
            <w:r w:rsidRPr="00DC372D">
              <w:rPr>
                <w:rFonts w:cs="Times New Roman"/>
                <w:color w:val="000000" w:themeColor="text1"/>
                <w:sz w:val="20"/>
                <w:szCs w:val="20"/>
              </w:rPr>
              <w:t xml:space="preserve">ОГРНИП: </w:t>
            </w:r>
            <w:r w:rsidR="00D80404" w:rsidRPr="00DC372D">
              <w:rPr>
                <w:rFonts w:cs="Times New Roman"/>
                <w:color w:val="000000" w:themeColor="text1"/>
                <w:sz w:val="20"/>
                <w:szCs w:val="20"/>
              </w:rPr>
              <w:t>313860228800010</w:t>
            </w:r>
          </w:p>
          <w:p w:rsidR="00A57BA8" w:rsidRPr="00DC372D" w:rsidRDefault="00A57BA8" w:rsidP="00E871F2">
            <w:pPr>
              <w:rPr>
                <w:rFonts w:cs="Times New Roman"/>
                <w:color w:val="000000" w:themeColor="text1"/>
                <w:sz w:val="20"/>
                <w:szCs w:val="20"/>
              </w:rPr>
            </w:pPr>
            <w:r w:rsidRPr="00DC372D">
              <w:rPr>
                <w:rFonts w:cs="Times New Roman"/>
                <w:color w:val="000000" w:themeColor="text1"/>
                <w:sz w:val="20"/>
                <w:szCs w:val="20"/>
              </w:rPr>
              <w:t xml:space="preserve">ИНН: </w:t>
            </w:r>
            <w:r w:rsidR="00D80404" w:rsidRPr="00DC372D">
              <w:rPr>
                <w:rFonts w:cs="Times New Roman"/>
                <w:color w:val="000000" w:themeColor="text1"/>
                <w:sz w:val="20"/>
                <w:szCs w:val="20"/>
              </w:rPr>
              <w:t>861708338127</w:t>
            </w:r>
          </w:p>
          <w:p w:rsidR="00A57BA8" w:rsidRPr="00DC372D" w:rsidRDefault="00E871F2" w:rsidP="00D80404">
            <w:pPr>
              <w:rPr>
                <w:rFonts w:cs="Times New Roman"/>
                <w:color w:val="000000" w:themeColor="text1"/>
                <w:sz w:val="20"/>
                <w:szCs w:val="20"/>
              </w:rPr>
            </w:pPr>
            <w:r w:rsidRPr="00DC372D">
              <w:rPr>
                <w:rFonts w:cs="Times New Roman"/>
                <w:color w:val="000000" w:themeColor="text1"/>
                <w:sz w:val="20"/>
                <w:szCs w:val="20"/>
              </w:rPr>
              <w:t>Юридический адрес / Почтовый адрес: 628408, Ханты-Мансийский автономный округ-Югра, г.Сургут</w:t>
            </w:r>
          </w:p>
          <w:p w:rsidR="00A57BA8" w:rsidRDefault="00E871F2" w:rsidP="00D80404">
            <w:pPr>
              <w:rPr>
                <w:rFonts w:cs="Times New Roman"/>
                <w:color w:val="000000" w:themeColor="text1"/>
                <w:sz w:val="20"/>
                <w:szCs w:val="20"/>
              </w:rPr>
            </w:pPr>
            <w:r w:rsidRPr="00DC372D">
              <w:rPr>
                <w:rFonts w:cs="Times New Roman"/>
                <w:color w:val="000000" w:themeColor="text1"/>
                <w:sz w:val="20"/>
                <w:szCs w:val="20"/>
              </w:rPr>
              <w:t>ул. Республики д.76, кв. 70</w:t>
            </w:r>
          </w:p>
          <w:p w:rsidR="00776A2C" w:rsidRPr="00DC372D" w:rsidRDefault="00776A2C" w:rsidP="00776A2C">
            <w:pPr>
              <w:rPr>
                <w:rFonts w:cs="Times New Roman"/>
                <w:color w:val="000000" w:themeColor="text1"/>
                <w:sz w:val="20"/>
                <w:szCs w:val="20"/>
              </w:rPr>
            </w:pPr>
            <w:r>
              <w:rPr>
                <w:rFonts w:cs="Times New Roman"/>
                <w:color w:val="000000" w:themeColor="text1"/>
                <w:sz w:val="20"/>
                <w:szCs w:val="20"/>
              </w:rPr>
              <w:t>Фактический адрес</w:t>
            </w:r>
            <w:r w:rsidRPr="00DC372D">
              <w:rPr>
                <w:rFonts w:cs="Times New Roman"/>
                <w:color w:val="000000" w:themeColor="text1"/>
                <w:sz w:val="20"/>
                <w:szCs w:val="20"/>
              </w:rPr>
              <w:t xml:space="preserve">: 628408, Ханты-Мансийский автономный округ-Югра, </w:t>
            </w:r>
            <w:proofErr w:type="spellStart"/>
            <w:r w:rsidRPr="00DC372D">
              <w:rPr>
                <w:rFonts w:cs="Times New Roman"/>
                <w:color w:val="000000" w:themeColor="text1"/>
                <w:sz w:val="20"/>
                <w:szCs w:val="20"/>
              </w:rPr>
              <w:t>г</w:t>
            </w:r>
            <w:proofErr w:type="gramStart"/>
            <w:r w:rsidRPr="00DC372D">
              <w:rPr>
                <w:rFonts w:cs="Times New Roman"/>
                <w:color w:val="000000" w:themeColor="text1"/>
                <w:sz w:val="20"/>
                <w:szCs w:val="20"/>
              </w:rPr>
              <w:t>.С</w:t>
            </w:r>
            <w:proofErr w:type="gramEnd"/>
            <w:r w:rsidRPr="00DC372D">
              <w:rPr>
                <w:rFonts w:cs="Times New Roman"/>
                <w:color w:val="000000" w:themeColor="text1"/>
                <w:sz w:val="20"/>
                <w:szCs w:val="20"/>
              </w:rPr>
              <w:t>ургут</w:t>
            </w:r>
            <w:proofErr w:type="spellEnd"/>
          </w:p>
          <w:p w:rsidR="00776A2C" w:rsidRPr="00DC372D" w:rsidRDefault="00776A2C" w:rsidP="00776A2C">
            <w:pPr>
              <w:rPr>
                <w:rFonts w:cs="Times New Roman"/>
                <w:color w:val="000000" w:themeColor="text1"/>
                <w:sz w:val="20"/>
                <w:szCs w:val="20"/>
              </w:rPr>
            </w:pPr>
            <w:r w:rsidRPr="00DC372D">
              <w:rPr>
                <w:rFonts w:cs="Times New Roman"/>
                <w:color w:val="000000" w:themeColor="text1"/>
                <w:sz w:val="20"/>
                <w:szCs w:val="20"/>
              </w:rPr>
              <w:t xml:space="preserve">ул. </w:t>
            </w:r>
            <w:r>
              <w:rPr>
                <w:rFonts w:cs="Times New Roman"/>
                <w:color w:val="000000" w:themeColor="text1"/>
                <w:sz w:val="20"/>
                <w:szCs w:val="20"/>
              </w:rPr>
              <w:t xml:space="preserve">Маяковского, д.51, оф. </w:t>
            </w:r>
            <w:bookmarkStart w:id="0" w:name="_GoBack"/>
            <w:bookmarkEnd w:id="0"/>
            <w:r>
              <w:rPr>
                <w:rFonts w:cs="Times New Roman"/>
                <w:color w:val="000000" w:themeColor="text1"/>
                <w:sz w:val="20"/>
                <w:szCs w:val="20"/>
              </w:rPr>
              <w:t>206</w:t>
            </w:r>
          </w:p>
          <w:p w:rsidR="00A57BA8" w:rsidRPr="00DC372D" w:rsidRDefault="00A57BA8" w:rsidP="00E871F2">
            <w:pPr>
              <w:rPr>
                <w:rFonts w:cs="Times New Roman"/>
                <w:color w:val="000000" w:themeColor="text1"/>
                <w:sz w:val="20"/>
                <w:szCs w:val="20"/>
              </w:rPr>
            </w:pPr>
            <w:r w:rsidRPr="00DC372D">
              <w:rPr>
                <w:rFonts w:cs="Times New Roman"/>
                <w:color w:val="000000" w:themeColor="text1"/>
                <w:sz w:val="20"/>
                <w:szCs w:val="20"/>
                <w:lang w:val="en-US"/>
              </w:rPr>
              <w:t>e</w:t>
            </w:r>
            <w:r w:rsidRPr="00DC372D">
              <w:rPr>
                <w:rFonts w:cs="Times New Roman"/>
                <w:color w:val="000000" w:themeColor="text1"/>
                <w:sz w:val="20"/>
                <w:szCs w:val="20"/>
              </w:rPr>
              <w:t>-</w:t>
            </w:r>
            <w:r w:rsidRPr="00DC372D">
              <w:rPr>
                <w:rFonts w:cs="Times New Roman"/>
                <w:color w:val="000000" w:themeColor="text1"/>
                <w:sz w:val="20"/>
                <w:szCs w:val="20"/>
                <w:lang w:val="en-US"/>
              </w:rPr>
              <w:t>mail</w:t>
            </w:r>
            <w:r w:rsidRPr="00DC372D">
              <w:rPr>
                <w:rFonts w:cs="Times New Roman"/>
                <w:color w:val="000000" w:themeColor="text1"/>
                <w:sz w:val="20"/>
                <w:szCs w:val="20"/>
              </w:rPr>
              <w:t xml:space="preserve">: </w:t>
            </w:r>
            <w:proofErr w:type="spellStart"/>
            <w:r w:rsidR="004F1E4E" w:rsidRPr="00DC372D">
              <w:rPr>
                <w:rFonts w:cs="Times New Roman"/>
                <w:color w:val="000000" w:themeColor="text1"/>
                <w:sz w:val="20"/>
                <w:szCs w:val="20"/>
                <w:lang w:val="en-US"/>
              </w:rPr>
              <w:t>autopro</w:t>
            </w:r>
            <w:proofErr w:type="spellEnd"/>
            <w:r w:rsidR="004F1E4E" w:rsidRPr="00DC372D">
              <w:rPr>
                <w:rFonts w:cs="Times New Roman"/>
                <w:color w:val="000000" w:themeColor="text1"/>
                <w:sz w:val="20"/>
                <w:szCs w:val="20"/>
              </w:rPr>
              <w:t>86@</w:t>
            </w:r>
            <w:r w:rsidR="004F1E4E" w:rsidRPr="00DC372D">
              <w:rPr>
                <w:rFonts w:cs="Times New Roman"/>
                <w:color w:val="000000" w:themeColor="text1"/>
                <w:sz w:val="20"/>
                <w:szCs w:val="20"/>
                <w:lang w:val="en-US"/>
              </w:rPr>
              <w:t>mail</w:t>
            </w:r>
            <w:r w:rsidR="004F1E4E" w:rsidRPr="00DC372D">
              <w:rPr>
                <w:rFonts w:cs="Times New Roman"/>
                <w:color w:val="000000" w:themeColor="text1"/>
                <w:sz w:val="20"/>
                <w:szCs w:val="20"/>
              </w:rPr>
              <w:t>.</w:t>
            </w:r>
            <w:r w:rsidR="004F1E4E" w:rsidRPr="00DC372D">
              <w:rPr>
                <w:rFonts w:cs="Times New Roman"/>
                <w:color w:val="000000" w:themeColor="text1"/>
                <w:sz w:val="20"/>
                <w:szCs w:val="20"/>
                <w:lang w:val="en-US"/>
              </w:rPr>
              <w:t>ru</w:t>
            </w:r>
          </w:p>
          <w:p w:rsidR="00A57BA8" w:rsidRPr="00DC372D" w:rsidRDefault="00A57BA8" w:rsidP="00E871F2">
            <w:pPr>
              <w:rPr>
                <w:rFonts w:cs="Times New Roman"/>
                <w:color w:val="000000" w:themeColor="text1"/>
                <w:sz w:val="20"/>
                <w:szCs w:val="20"/>
              </w:rPr>
            </w:pPr>
            <w:r w:rsidRPr="00DC372D">
              <w:rPr>
                <w:rFonts w:cs="Times New Roman"/>
                <w:color w:val="000000" w:themeColor="text1"/>
                <w:sz w:val="20"/>
                <w:szCs w:val="20"/>
              </w:rPr>
              <w:t>тел.</w:t>
            </w:r>
            <w:r w:rsidR="003F19B4" w:rsidRPr="00DC372D">
              <w:rPr>
                <w:rFonts w:cs="Times New Roman"/>
                <w:color w:val="000000" w:themeColor="text1"/>
                <w:sz w:val="20"/>
                <w:szCs w:val="20"/>
              </w:rPr>
              <w:t>:</w:t>
            </w:r>
            <w:r w:rsidRPr="00DC372D">
              <w:rPr>
                <w:rFonts w:cs="Times New Roman"/>
                <w:color w:val="000000" w:themeColor="text1"/>
                <w:sz w:val="20"/>
                <w:szCs w:val="20"/>
              </w:rPr>
              <w:t xml:space="preserve"> </w:t>
            </w:r>
            <w:r w:rsidR="004F1E4E" w:rsidRPr="00DC372D">
              <w:rPr>
                <w:rFonts w:cs="Times New Roman"/>
                <w:color w:val="000000" w:themeColor="text1"/>
                <w:sz w:val="20"/>
                <w:szCs w:val="20"/>
              </w:rPr>
              <w:t>+7(3462) 680-690</w:t>
            </w:r>
          </w:p>
          <w:p w:rsidR="00A57BA8" w:rsidRPr="00DC372D" w:rsidRDefault="00A57BA8" w:rsidP="00E871F2">
            <w:pPr>
              <w:rPr>
                <w:rFonts w:cs="Times New Roman"/>
                <w:color w:val="000000" w:themeColor="text1"/>
                <w:sz w:val="20"/>
                <w:szCs w:val="20"/>
              </w:rPr>
            </w:pPr>
            <w:r w:rsidRPr="00DC372D">
              <w:rPr>
                <w:rFonts w:cs="Times New Roman"/>
                <w:color w:val="000000" w:themeColor="text1"/>
                <w:sz w:val="20"/>
                <w:szCs w:val="20"/>
              </w:rPr>
              <w:t>р/с</w:t>
            </w:r>
            <w:r w:rsidR="003F19B4" w:rsidRPr="00DC372D">
              <w:rPr>
                <w:rFonts w:cs="Times New Roman"/>
                <w:color w:val="000000" w:themeColor="text1"/>
                <w:sz w:val="20"/>
                <w:szCs w:val="20"/>
              </w:rPr>
              <w:t>:</w:t>
            </w:r>
            <w:r w:rsidRPr="00DC372D">
              <w:rPr>
                <w:rFonts w:cs="Times New Roman"/>
                <w:color w:val="000000" w:themeColor="text1"/>
                <w:sz w:val="20"/>
                <w:szCs w:val="20"/>
              </w:rPr>
              <w:t xml:space="preserve"> № </w:t>
            </w:r>
            <w:r w:rsidR="004F1E4E" w:rsidRPr="00DC372D">
              <w:rPr>
                <w:rFonts w:cs="Times New Roman"/>
                <w:color w:val="000000" w:themeColor="text1"/>
                <w:sz w:val="20"/>
                <w:szCs w:val="20"/>
              </w:rPr>
              <w:t>40802810238310000223</w:t>
            </w:r>
            <w:r w:rsidRPr="00DC372D">
              <w:rPr>
                <w:rFonts w:cs="Times New Roman"/>
                <w:color w:val="000000" w:themeColor="text1"/>
                <w:sz w:val="20"/>
                <w:szCs w:val="20"/>
              </w:rPr>
              <w:t xml:space="preserve"> в </w:t>
            </w:r>
            <w:r w:rsidR="004F1E4E" w:rsidRPr="00DC372D">
              <w:rPr>
                <w:rFonts w:cs="Times New Roman"/>
                <w:color w:val="000000" w:themeColor="text1"/>
                <w:sz w:val="20"/>
                <w:szCs w:val="20"/>
              </w:rPr>
              <w:t xml:space="preserve">ф-л «Екатеринбургский»  ОАО "Альфа-Банк" в </w:t>
            </w:r>
            <w:proofErr w:type="spellStart"/>
            <w:r w:rsidR="004F1E4E" w:rsidRPr="00DC372D">
              <w:rPr>
                <w:rFonts w:cs="Times New Roman"/>
                <w:color w:val="000000" w:themeColor="text1"/>
                <w:sz w:val="20"/>
                <w:szCs w:val="20"/>
              </w:rPr>
              <w:t>г</w:t>
            </w:r>
            <w:proofErr w:type="gramStart"/>
            <w:r w:rsidR="004F1E4E" w:rsidRPr="00DC372D">
              <w:rPr>
                <w:rFonts w:cs="Times New Roman"/>
                <w:color w:val="000000" w:themeColor="text1"/>
                <w:sz w:val="20"/>
                <w:szCs w:val="20"/>
              </w:rPr>
              <w:t>.Е</w:t>
            </w:r>
            <w:proofErr w:type="gramEnd"/>
            <w:r w:rsidR="004F1E4E" w:rsidRPr="00DC372D">
              <w:rPr>
                <w:rFonts w:cs="Times New Roman"/>
                <w:color w:val="000000" w:themeColor="text1"/>
                <w:sz w:val="20"/>
                <w:szCs w:val="20"/>
              </w:rPr>
              <w:t>катеринбург</w:t>
            </w:r>
            <w:proofErr w:type="spellEnd"/>
            <w:r w:rsidR="004F1E4E" w:rsidRPr="00DC372D">
              <w:rPr>
                <w:rFonts w:cs="Times New Roman"/>
                <w:color w:val="000000" w:themeColor="text1"/>
                <w:sz w:val="20"/>
                <w:szCs w:val="20"/>
              </w:rPr>
              <w:t xml:space="preserve"> </w:t>
            </w:r>
          </w:p>
          <w:p w:rsidR="00A57BA8" w:rsidRPr="00DC372D" w:rsidRDefault="00A57BA8" w:rsidP="00E871F2">
            <w:pPr>
              <w:rPr>
                <w:rFonts w:cs="Times New Roman"/>
                <w:color w:val="000000" w:themeColor="text1"/>
                <w:sz w:val="20"/>
                <w:szCs w:val="20"/>
                <w:lang w:val="en-US"/>
              </w:rPr>
            </w:pPr>
            <w:proofErr w:type="spellStart"/>
            <w:proofErr w:type="gramStart"/>
            <w:r w:rsidRPr="00DC372D">
              <w:rPr>
                <w:rFonts w:cs="Times New Roman"/>
                <w:color w:val="000000" w:themeColor="text1"/>
                <w:sz w:val="20"/>
                <w:szCs w:val="20"/>
              </w:rPr>
              <w:t>кор</w:t>
            </w:r>
            <w:proofErr w:type="spellEnd"/>
            <w:r w:rsidRPr="00DC372D">
              <w:rPr>
                <w:rFonts w:cs="Times New Roman"/>
                <w:color w:val="000000" w:themeColor="text1"/>
                <w:sz w:val="20"/>
                <w:szCs w:val="20"/>
                <w:lang w:val="en-US"/>
              </w:rPr>
              <w:t>/</w:t>
            </w:r>
            <w:r w:rsidRPr="00DC372D">
              <w:rPr>
                <w:rFonts w:cs="Times New Roman"/>
                <w:color w:val="000000" w:themeColor="text1"/>
                <w:sz w:val="20"/>
                <w:szCs w:val="20"/>
              </w:rPr>
              <w:t>счет</w:t>
            </w:r>
            <w:proofErr w:type="gramEnd"/>
            <w:r w:rsidR="003F19B4" w:rsidRPr="00DC372D">
              <w:rPr>
                <w:rFonts w:cs="Times New Roman"/>
                <w:color w:val="000000" w:themeColor="text1"/>
                <w:sz w:val="20"/>
                <w:szCs w:val="20"/>
                <w:lang w:val="en-US"/>
              </w:rPr>
              <w:t>:</w:t>
            </w:r>
            <w:r w:rsidRPr="00DC372D">
              <w:rPr>
                <w:rFonts w:cs="Times New Roman"/>
                <w:color w:val="000000" w:themeColor="text1"/>
                <w:sz w:val="20"/>
                <w:szCs w:val="20"/>
                <w:lang w:val="en-US"/>
              </w:rPr>
              <w:t xml:space="preserve"> </w:t>
            </w:r>
            <w:r w:rsidR="004F1E4E" w:rsidRPr="00DC372D">
              <w:rPr>
                <w:rFonts w:cs="Times New Roman"/>
                <w:color w:val="000000" w:themeColor="text1"/>
                <w:sz w:val="20"/>
                <w:szCs w:val="20"/>
                <w:lang w:val="en-US"/>
              </w:rPr>
              <w:t>30101810100000000964</w:t>
            </w:r>
          </w:p>
          <w:p w:rsidR="0025325D" w:rsidRPr="00DC372D" w:rsidRDefault="00A57BA8" w:rsidP="005C3A27">
            <w:pPr>
              <w:rPr>
                <w:rFonts w:cs="Times New Roman"/>
                <w:color w:val="000000" w:themeColor="text1"/>
                <w:sz w:val="20"/>
                <w:szCs w:val="20"/>
                <w:lang w:val="en-US"/>
              </w:rPr>
            </w:pPr>
            <w:r w:rsidRPr="00DC372D">
              <w:rPr>
                <w:rFonts w:cs="Times New Roman"/>
                <w:color w:val="000000" w:themeColor="text1"/>
                <w:sz w:val="20"/>
                <w:szCs w:val="20"/>
              </w:rPr>
              <w:t>БИК</w:t>
            </w:r>
            <w:r w:rsidR="003F19B4" w:rsidRPr="00DC372D">
              <w:rPr>
                <w:rFonts w:cs="Times New Roman"/>
                <w:color w:val="000000" w:themeColor="text1"/>
                <w:sz w:val="20"/>
                <w:szCs w:val="20"/>
                <w:lang w:val="en-US"/>
              </w:rPr>
              <w:t>:</w:t>
            </w:r>
            <w:r w:rsidRPr="00DC372D">
              <w:rPr>
                <w:rFonts w:cs="Times New Roman"/>
                <w:color w:val="000000" w:themeColor="text1"/>
                <w:sz w:val="20"/>
                <w:szCs w:val="20"/>
                <w:lang w:val="en-US"/>
              </w:rPr>
              <w:t xml:space="preserve"> </w:t>
            </w:r>
            <w:r w:rsidR="004F1E4E" w:rsidRPr="00DC372D">
              <w:rPr>
                <w:rFonts w:cs="Times New Roman"/>
                <w:color w:val="000000" w:themeColor="text1"/>
                <w:sz w:val="20"/>
                <w:szCs w:val="20"/>
                <w:lang w:val="en-US"/>
              </w:rPr>
              <w:t>046577964</w:t>
            </w:r>
          </w:p>
          <w:p w:rsidR="005C3A27" w:rsidRPr="00DC372D" w:rsidRDefault="005C3A27" w:rsidP="005C3A27">
            <w:pPr>
              <w:rPr>
                <w:rFonts w:cs="Times New Roman"/>
                <w:color w:val="000000" w:themeColor="text1"/>
                <w:sz w:val="20"/>
                <w:szCs w:val="20"/>
                <w:lang w:val="en-US"/>
              </w:rPr>
            </w:pPr>
          </w:p>
        </w:tc>
        <w:tc>
          <w:tcPr>
            <w:tcW w:w="4786" w:type="dxa"/>
            <w:tcBorders>
              <w:bottom w:val="nil"/>
            </w:tcBorders>
          </w:tcPr>
          <w:p w:rsidR="00333FEC" w:rsidRPr="00DC372D" w:rsidRDefault="00275D75" w:rsidP="00527844">
            <w:pPr>
              <w:rPr>
                <w:rFonts w:cs="Times New Roman"/>
                <w:color w:val="000000" w:themeColor="text1"/>
                <w:sz w:val="20"/>
                <w:szCs w:val="20"/>
              </w:rPr>
            </w:pPr>
            <w:r w:rsidRPr="00DC372D">
              <w:rPr>
                <w:rFonts w:cs="Times New Roman"/>
                <w:color w:val="000000" w:themeColor="text1"/>
                <w:sz w:val="20"/>
                <w:szCs w:val="20"/>
              </w:rPr>
              <w:t>Арендатор:</w:t>
            </w:r>
          </w:p>
          <w:p w:rsidR="00265115" w:rsidRPr="00DC372D" w:rsidRDefault="00C41EA9" w:rsidP="00AB09D6">
            <w:pPr>
              <w:rPr>
                <w:rFonts w:cs="Times New Roman"/>
                <w:color w:val="000000" w:themeColor="text1"/>
                <w:sz w:val="20"/>
                <w:szCs w:val="20"/>
              </w:rPr>
            </w:pPr>
            <w:r w:rsidRPr="00C41EA9">
              <w:rPr>
                <w:rFonts w:cs="Times New Roman"/>
                <w:sz w:val="20"/>
                <w:szCs w:val="20"/>
                <w:highlight w:val="yellow"/>
              </w:rPr>
              <w:t>_______________________________</w:t>
            </w:r>
          </w:p>
        </w:tc>
      </w:tr>
      <w:tr w:rsidR="002C01DC" w:rsidRPr="00DC372D" w:rsidTr="00A57BA8">
        <w:tc>
          <w:tcPr>
            <w:tcW w:w="4785" w:type="dxa"/>
            <w:tcBorders>
              <w:top w:val="nil"/>
            </w:tcBorders>
          </w:tcPr>
          <w:p w:rsidR="00A57BA8" w:rsidRPr="00DC372D" w:rsidRDefault="00A57BA8" w:rsidP="00A57BA8">
            <w:pPr>
              <w:jc w:val="both"/>
              <w:rPr>
                <w:rFonts w:cs="Times New Roman"/>
                <w:color w:val="000000" w:themeColor="text1"/>
                <w:sz w:val="20"/>
                <w:szCs w:val="20"/>
              </w:rPr>
            </w:pPr>
          </w:p>
          <w:p w:rsidR="00A57BA8" w:rsidRPr="00DC372D" w:rsidRDefault="00A57BA8" w:rsidP="00A57BA8">
            <w:pPr>
              <w:jc w:val="both"/>
              <w:rPr>
                <w:rFonts w:cs="Times New Roman"/>
                <w:color w:val="000000" w:themeColor="text1"/>
                <w:sz w:val="20"/>
                <w:szCs w:val="20"/>
              </w:rPr>
            </w:pPr>
          </w:p>
          <w:p w:rsidR="000D33B5" w:rsidRPr="00DC372D" w:rsidRDefault="000D33B5" w:rsidP="000D33B5">
            <w:pPr>
              <w:jc w:val="both"/>
              <w:rPr>
                <w:rFonts w:cs="Times New Roman"/>
                <w:color w:val="000000" w:themeColor="text1"/>
                <w:sz w:val="20"/>
                <w:szCs w:val="20"/>
              </w:rPr>
            </w:pPr>
          </w:p>
          <w:p w:rsidR="000D33B5" w:rsidRPr="00DC372D" w:rsidRDefault="000D33B5" w:rsidP="000D33B5">
            <w:pPr>
              <w:jc w:val="both"/>
              <w:rPr>
                <w:rFonts w:cs="Times New Roman"/>
                <w:i/>
                <w:color w:val="000000" w:themeColor="text1"/>
                <w:sz w:val="20"/>
                <w:szCs w:val="20"/>
              </w:rPr>
            </w:pPr>
            <w:r w:rsidRPr="00DC372D">
              <w:rPr>
                <w:rFonts w:cs="Times New Roman"/>
                <w:color w:val="000000" w:themeColor="text1"/>
                <w:sz w:val="20"/>
                <w:szCs w:val="20"/>
              </w:rPr>
              <w:t>________________/</w:t>
            </w:r>
            <w:r w:rsidR="004F54C6" w:rsidRPr="00DC372D">
              <w:rPr>
                <w:rFonts w:cs="Times New Roman"/>
                <w:i/>
                <w:color w:val="000000" w:themeColor="text1"/>
                <w:sz w:val="20"/>
                <w:szCs w:val="20"/>
              </w:rPr>
              <w:t>ЯКОВЛЕВ И.В.</w:t>
            </w:r>
          </w:p>
          <w:p w:rsidR="00A57BA8" w:rsidRPr="00DC372D" w:rsidRDefault="00275D06" w:rsidP="000D33B5">
            <w:pPr>
              <w:jc w:val="both"/>
              <w:rPr>
                <w:rFonts w:cs="Times New Roman"/>
                <w:color w:val="000000" w:themeColor="text1"/>
                <w:sz w:val="16"/>
                <w:szCs w:val="16"/>
              </w:rPr>
            </w:pPr>
            <w:r w:rsidRPr="00DC372D">
              <w:rPr>
                <w:rFonts w:cs="Times New Roman"/>
                <w:color w:val="000000" w:themeColor="text1"/>
                <w:sz w:val="16"/>
                <w:szCs w:val="16"/>
              </w:rPr>
              <w:t xml:space="preserve">            </w:t>
            </w:r>
            <w:r w:rsidR="007E1F86" w:rsidRPr="00DC372D">
              <w:rPr>
                <w:rFonts w:cs="Times New Roman"/>
                <w:color w:val="000000" w:themeColor="text1"/>
                <w:sz w:val="16"/>
                <w:szCs w:val="16"/>
              </w:rPr>
              <w:t xml:space="preserve">   </w:t>
            </w:r>
            <w:proofErr w:type="spellStart"/>
            <w:r w:rsidR="000D33B5" w:rsidRPr="00DC372D">
              <w:rPr>
                <w:rFonts w:cs="Times New Roman"/>
                <w:color w:val="000000" w:themeColor="text1"/>
                <w:sz w:val="16"/>
                <w:szCs w:val="16"/>
              </w:rPr>
              <w:t>м.п</w:t>
            </w:r>
            <w:proofErr w:type="spellEnd"/>
            <w:r w:rsidR="000D33B5" w:rsidRPr="00DC372D">
              <w:rPr>
                <w:rFonts w:cs="Times New Roman"/>
                <w:color w:val="000000" w:themeColor="text1"/>
                <w:sz w:val="16"/>
                <w:szCs w:val="16"/>
              </w:rPr>
              <w:t>.</w:t>
            </w:r>
          </w:p>
        </w:tc>
        <w:tc>
          <w:tcPr>
            <w:tcW w:w="4786" w:type="dxa"/>
            <w:tcBorders>
              <w:top w:val="nil"/>
            </w:tcBorders>
          </w:tcPr>
          <w:p w:rsidR="00A57BA8" w:rsidRPr="00DC372D" w:rsidRDefault="00A57BA8" w:rsidP="00527844">
            <w:pPr>
              <w:rPr>
                <w:rFonts w:cs="Times New Roman"/>
                <w:color w:val="000000" w:themeColor="text1"/>
                <w:sz w:val="20"/>
                <w:szCs w:val="20"/>
              </w:rPr>
            </w:pPr>
          </w:p>
          <w:p w:rsidR="00A57BA8" w:rsidRPr="00DC372D" w:rsidRDefault="00A57BA8" w:rsidP="00527844">
            <w:pPr>
              <w:rPr>
                <w:rFonts w:cs="Times New Roman"/>
                <w:color w:val="000000" w:themeColor="text1"/>
                <w:sz w:val="20"/>
                <w:szCs w:val="20"/>
              </w:rPr>
            </w:pPr>
          </w:p>
          <w:p w:rsidR="00AB09D6" w:rsidRDefault="00AB09D6" w:rsidP="00AB09D6">
            <w:pPr>
              <w:jc w:val="both"/>
              <w:rPr>
                <w:sz w:val="22"/>
                <w:szCs w:val="22"/>
              </w:rPr>
            </w:pPr>
            <w:r>
              <w:rPr>
                <w:b/>
                <w:sz w:val="22"/>
                <w:szCs w:val="22"/>
              </w:rPr>
              <w:t xml:space="preserve">     </w:t>
            </w:r>
            <w:r w:rsidRPr="00C41EA9">
              <w:rPr>
                <w:b/>
                <w:sz w:val="22"/>
                <w:szCs w:val="22"/>
                <w:highlight w:val="yellow"/>
              </w:rPr>
              <w:t>____________/</w:t>
            </w:r>
            <w:r w:rsidR="00C41EA9" w:rsidRPr="00C41EA9">
              <w:rPr>
                <w:sz w:val="22"/>
                <w:szCs w:val="22"/>
                <w:highlight w:val="yellow"/>
              </w:rPr>
              <w:t>_______________</w:t>
            </w:r>
          </w:p>
          <w:p w:rsidR="00AB09D6" w:rsidRDefault="00C41EA9" w:rsidP="00AB09D6">
            <w:pPr>
              <w:jc w:val="both"/>
              <w:rPr>
                <w:sz w:val="16"/>
                <w:szCs w:val="16"/>
              </w:rPr>
            </w:pPr>
            <w:r>
              <w:rPr>
                <w:sz w:val="16"/>
                <w:szCs w:val="16"/>
              </w:rPr>
              <w:t xml:space="preserve">                     </w:t>
            </w:r>
          </w:p>
          <w:p w:rsidR="00A57BA8" w:rsidRPr="00527844" w:rsidRDefault="00A57BA8" w:rsidP="00527844">
            <w:pPr>
              <w:rPr>
                <w:rFonts w:cs="Times New Roman"/>
                <w:color w:val="000000" w:themeColor="text1"/>
                <w:sz w:val="20"/>
                <w:szCs w:val="20"/>
              </w:rPr>
            </w:pPr>
          </w:p>
        </w:tc>
      </w:tr>
    </w:tbl>
    <w:p w:rsidR="00E70A56" w:rsidRPr="00DC372D" w:rsidRDefault="00E70A56" w:rsidP="0083633F">
      <w:pPr>
        <w:jc w:val="both"/>
        <w:rPr>
          <w:rFonts w:cs="Times New Roman"/>
          <w:color w:val="000000" w:themeColor="text1"/>
          <w:sz w:val="20"/>
          <w:szCs w:val="20"/>
        </w:rPr>
      </w:pPr>
    </w:p>
    <w:sectPr w:rsidR="00E70A56" w:rsidRPr="00DC372D" w:rsidSect="000D4483">
      <w:footerReference w:type="default" r:id="rId14"/>
      <w:type w:val="continuous"/>
      <w:pgSz w:w="11906" w:h="16838"/>
      <w:pgMar w:top="673" w:right="850" w:bottom="1134" w:left="1701" w:header="284" w:footer="36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4E4" w:rsidRDefault="00E214E4" w:rsidP="003F1685">
      <w:r>
        <w:separator/>
      </w:r>
    </w:p>
  </w:endnote>
  <w:endnote w:type="continuationSeparator" w:id="0">
    <w:p w:rsidR="00E214E4" w:rsidRDefault="00E214E4" w:rsidP="003F1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483" w:rsidRPr="00C832A5" w:rsidRDefault="008A154E" w:rsidP="000D4483">
    <w:pPr>
      <w:rPr>
        <w:rFonts w:cs="Times New Roman"/>
        <w:sz w:val="20"/>
        <w:szCs w:val="20"/>
      </w:rPr>
    </w:pPr>
    <w:r>
      <w:rPr>
        <w:rFonts w:cs="Times New Roman"/>
        <w:sz w:val="20"/>
        <w:szCs w:val="20"/>
      </w:rPr>
      <w:t xml:space="preserve">               </w:t>
    </w:r>
    <w:r w:rsidR="000D4483" w:rsidRPr="00C832A5">
      <w:rPr>
        <w:rFonts w:cs="Times New Roman"/>
        <w:sz w:val="20"/>
        <w:szCs w:val="20"/>
      </w:rPr>
      <w:t>АРЕНДОДАТЕЛЬ:</w:t>
    </w:r>
    <w:r w:rsidR="000D4483" w:rsidRPr="00C832A5">
      <w:rPr>
        <w:rFonts w:cs="Times New Roman"/>
        <w:sz w:val="20"/>
        <w:szCs w:val="20"/>
      </w:rPr>
      <w:tab/>
      <w:t xml:space="preserve">                                                                                  АРЕНДАТОР:</w:t>
    </w:r>
    <w:r w:rsidR="000D4483" w:rsidRPr="00C832A5">
      <w:rPr>
        <w:rFonts w:cs="Times New Roman"/>
        <w:sz w:val="20"/>
        <w:szCs w:val="20"/>
      </w:rPr>
      <w:tab/>
    </w:r>
    <w:r w:rsidR="000D4483" w:rsidRPr="00C832A5">
      <w:rPr>
        <w:rFonts w:cs="Times New Roman"/>
        <w:sz w:val="20"/>
        <w:szCs w:val="20"/>
      </w:rPr>
      <w:tab/>
    </w:r>
    <w:r w:rsidR="000D4483" w:rsidRPr="00C832A5">
      <w:rPr>
        <w:rFonts w:cs="Times New Roman"/>
        <w:sz w:val="20"/>
        <w:szCs w:val="20"/>
      </w:rPr>
      <w:tab/>
    </w:r>
    <w:r w:rsidR="000D4483" w:rsidRPr="00C832A5">
      <w:rPr>
        <w:rFonts w:cs="Times New Roman"/>
        <w:sz w:val="20"/>
        <w:szCs w:val="20"/>
      </w:rPr>
      <w:tab/>
    </w:r>
  </w:p>
  <w:p w:rsidR="000D4483" w:rsidRPr="00C832A5" w:rsidRDefault="000D4483" w:rsidP="000D4483">
    <w:pPr>
      <w:tabs>
        <w:tab w:val="right" w:pos="9355"/>
      </w:tabs>
      <w:rPr>
        <w:rFonts w:cs="Times New Roman"/>
        <w:sz w:val="20"/>
        <w:szCs w:val="20"/>
      </w:rPr>
    </w:pPr>
    <w:r w:rsidRPr="00C832A5">
      <w:rPr>
        <w:rFonts w:cs="Times New Roman"/>
        <w:sz w:val="20"/>
        <w:szCs w:val="20"/>
      </w:rPr>
      <w:t xml:space="preserve">                _______________                                                                                          _______________</w:t>
    </w:r>
  </w:p>
  <w:p w:rsidR="000D4483" w:rsidRPr="00EE37C7" w:rsidRDefault="000D4483" w:rsidP="000D4483">
    <w:pPr>
      <w:rPr>
        <w:rFonts w:cs="Times New Roman"/>
        <w:sz w:val="16"/>
        <w:szCs w:val="16"/>
        <w:lang w:val="en-US"/>
      </w:rPr>
    </w:pPr>
    <w:r w:rsidRPr="00C832A5">
      <w:rPr>
        <w:rFonts w:cs="Times New Roman"/>
        <w:sz w:val="16"/>
        <w:szCs w:val="16"/>
      </w:rPr>
      <w:t xml:space="preserve">                              (Подпись)                                                                                                                               </w:t>
    </w:r>
    <w:r>
      <w:rPr>
        <w:rFonts w:cs="Times New Roman"/>
        <w:sz w:val="16"/>
        <w:szCs w:val="16"/>
      </w:rPr>
      <w:t xml:space="preserve">      (Подпись) </w:t>
    </w:r>
  </w:p>
  <w:p w:rsidR="000D4483" w:rsidRDefault="000D448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06F" w:rsidRPr="00C832A5" w:rsidRDefault="00DC506F" w:rsidP="00A4706F">
    <w:pPr>
      <w:rPr>
        <w:rFonts w:cs="Times New Roman"/>
        <w:sz w:val="20"/>
        <w:szCs w:val="20"/>
      </w:rPr>
    </w:pPr>
    <w:r>
      <w:rPr>
        <w:szCs w:val="16"/>
      </w:rPr>
      <w:tab/>
    </w:r>
    <w:r w:rsidR="00A4706F" w:rsidRPr="00C832A5">
      <w:rPr>
        <w:rFonts w:cs="Times New Roman"/>
        <w:sz w:val="20"/>
        <w:szCs w:val="20"/>
      </w:rPr>
      <w:t>АРЕНДОДАТЕЛЬ:</w:t>
    </w:r>
    <w:r w:rsidR="00A4706F" w:rsidRPr="00C832A5">
      <w:rPr>
        <w:rFonts w:cs="Times New Roman"/>
        <w:sz w:val="20"/>
        <w:szCs w:val="20"/>
      </w:rPr>
      <w:tab/>
      <w:t xml:space="preserve">                  </w:t>
    </w:r>
    <w:r w:rsidR="008A154E">
      <w:rPr>
        <w:rFonts w:cs="Times New Roman"/>
        <w:sz w:val="20"/>
        <w:szCs w:val="20"/>
      </w:rPr>
      <w:t xml:space="preserve">                                                                </w:t>
    </w:r>
    <w:r w:rsidR="00A4706F" w:rsidRPr="00C832A5">
      <w:rPr>
        <w:rFonts w:cs="Times New Roman"/>
        <w:sz w:val="20"/>
        <w:szCs w:val="20"/>
      </w:rPr>
      <w:t>АРЕНДАТОР:</w:t>
    </w:r>
    <w:r w:rsidR="00A4706F" w:rsidRPr="00C832A5">
      <w:rPr>
        <w:rFonts w:cs="Times New Roman"/>
        <w:sz w:val="20"/>
        <w:szCs w:val="20"/>
      </w:rPr>
      <w:tab/>
    </w:r>
    <w:r w:rsidR="00A4706F" w:rsidRPr="00C832A5">
      <w:rPr>
        <w:rFonts w:cs="Times New Roman"/>
        <w:sz w:val="20"/>
        <w:szCs w:val="20"/>
      </w:rPr>
      <w:tab/>
    </w:r>
    <w:r w:rsidR="00A4706F" w:rsidRPr="00C832A5">
      <w:rPr>
        <w:rFonts w:cs="Times New Roman"/>
        <w:sz w:val="20"/>
        <w:szCs w:val="20"/>
      </w:rPr>
      <w:tab/>
    </w:r>
    <w:r w:rsidR="00A4706F" w:rsidRPr="00C832A5">
      <w:rPr>
        <w:rFonts w:cs="Times New Roman"/>
        <w:sz w:val="20"/>
        <w:szCs w:val="20"/>
      </w:rPr>
      <w:tab/>
    </w:r>
  </w:p>
  <w:p w:rsidR="00A4706F" w:rsidRPr="00C832A5" w:rsidRDefault="00A4706F" w:rsidP="00A4706F">
    <w:pPr>
      <w:tabs>
        <w:tab w:val="right" w:pos="9355"/>
      </w:tabs>
      <w:rPr>
        <w:rFonts w:cs="Times New Roman"/>
        <w:sz w:val="20"/>
        <w:szCs w:val="20"/>
      </w:rPr>
    </w:pPr>
    <w:r w:rsidRPr="00C832A5">
      <w:rPr>
        <w:rFonts w:cs="Times New Roman"/>
        <w:sz w:val="20"/>
        <w:szCs w:val="20"/>
      </w:rPr>
      <w:t xml:space="preserve">               _______________                                                                                          _______________</w:t>
    </w:r>
  </w:p>
  <w:p w:rsidR="00A4706F" w:rsidRPr="00EE37C7" w:rsidRDefault="00A4706F" w:rsidP="00A4706F">
    <w:pPr>
      <w:rPr>
        <w:rFonts w:cs="Times New Roman"/>
        <w:sz w:val="16"/>
        <w:szCs w:val="16"/>
        <w:lang w:val="en-US"/>
      </w:rPr>
    </w:pPr>
    <w:r w:rsidRPr="00C832A5">
      <w:rPr>
        <w:rFonts w:cs="Times New Roman"/>
        <w:sz w:val="16"/>
        <w:szCs w:val="16"/>
      </w:rPr>
      <w:t xml:space="preserve">                              (Подпись)                                                                                                                               </w:t>
    </w:r>
    <w:r>
      <w:rPr>
        <w:rFonts w:cs="Times New Roman"/>
        <w:sz w:val="16"/>
        <w:szCs w:val="16"/>
      </w:rPr>
      <w:t xml:space="preserve">      (Подпись) </w:t>
    </w:r>
  </w:p>
  <w:p w:rsidR="00EE37C7" w:rsidRPr="000D4483" w:rsidRDefault="00EE37C7" w:rsidP="00A4706F">
    <w:pPr>
      <w:rPr>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06F" w:rsidRPr="000D4483" w:rsidRDefault="00DC506F" w:rsidP="00DC506F">
    <w:pPr>
      <w:pStyle w:val="a8"/>
      <w:tabs>
        <w:tab w:val="clear" w:pos="4677"/>
        <w:tab w:val="clear" w:pos="9355"/>
        <w:tab w:val="left" w:pos="1920"/>
      </w:tabs>
      <w:rPr>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06F" w:rsidRPr="000D4483" w:rsidRDefault="00DC506F" w:rsidP="00DC506F">
    <w:pPr>
      <w:pStyle w:val="a8"/>
      <w:tabs>
        <w:tab w:val="clear" w:pos="4677"/>
        <w:tab w:val="clear" w:pos="9355"/>
        <w:tab w:val="left" w:pos="1920"/>
      </w:tabs>
      <w:rPr>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06F" w:rsidRPr="000D4483" w:rsidRDefault="00DC506F" w:rsidP="00DC506F">
    <w:pPr>
      <w:pStyle w:val="a8"/>
      <w:tabs>
        <w:tab w:val="clear" w:pos="4677"/>
        <w:tab w:val="clear" w:pos="9355"/>
        <w:tab w:val="left" w:pos="1920"/>
      </w:tabs>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4E4" w:rsidRDefault="00E214E4" w:rsidP="003F1685">
      <w:r>
        <w:separator/>
      </w:r>
    </w:p>
  </w:footnote>
  <w:footnote w:type="continuationSeparator" w:id="0">
    <w:p w:rsidR="00E214E4" w:rsidRDefault="00E214E4" w:rsidP="003F16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AAB" w:rsidRPr="0080513F" w:rsidRDefault="00262AAB" w:rsidP="00262AAB">
    <w:pPr>
      <w:jc w:val="right"/>
      <w:rPr>
        <w:rFonts w:cs="Times New Roman"/>
        <w:sz w:val="16"/>
        <w:szCs w:val="16"/>
        <w:u w:val="single"/>
      </w:rPr>
    </w:pPr>
    <w:r w:rsidRPr="00C41EA9">
      <w:rPr>
        <w:rFonts w:cs="Times New Roman"/>
        <w:sz w:val="16"/>
        <w:szCs w:val="16"/>
        <w:highlight w:val="yellow"/>
        <w:u w:val="single"/>
      </w:rPr>
      <w:t>Договор №</w:t>
    </w:r>
    <w:proofErr w:type="gramStart"/>
    <w:r w:rsidRPr="00C41EA9">
      <w:rPr>
        <w:rFonts w:cs="Times New Roman"/>
        <w:sz w:val="16"/>
        <w:szCs w:val="16"/>
        <w:highlight w:val="yellow"/>
        <w:u w:val="single"/>
      </w:rPr>
      <w:t xml:space="preserve"> </w:t>
    </w:r>
    <w:r w:rsidR="00C41EA9" w:rsidRPr="00C41EA9">
      <w:rPr>
        <w:rFonts w:cs="Times New Roman"/>
        <w:sz w:val="16"/>
        <w:szCs w:val="16"/>
        <w:highlight w:val="yellow"/>
        <w:u w:val="single"/>
      </w:rPr>
      <w:t xml:space="preserve">                                 .</w:t>
    </w:r>
    <w:proofErr w:type="gramEnd"/>
  </w:p>
  <w:p w:rsidR="00262AAB" w:rsidRDefault="00262AA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A4F52"/>
    <w:multiLevelType w:val="hybridMultilevel"/>
    <w:tmpl w:val="22C0A4C8"/>
    <w:lvl w:ilvl="0" w:tplc="F8B4A43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7129BD"/>
    <w:multiLevelType w:val="multilevel"/>
    <w:tmpl w:val="D4DCACC0"/>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D0E132F"/>
    <w:multiLevelType w:val="multilevel"/>
    <w:tmpl w:val="53CABC30"/>
    <w:lvl w:ilvl="0">
      <w:start w:val="1"/>
      <w:numFmt w:val="decimal"/>
      <w:suff w:val="space"/>
      <w:lvlText w:val="%1."/>
      <w:lvlJc w:val="left"/>
      <w:pPr>
        <w:ind w:left="0" w:firstLine="0"/>
      </w:pPr>
      <w:rPr>
        <w:rFonts w:ascii="Times New Roman" w:eastAsia="Times New Roman" w:hAnsi="Times New Roman" w:cs="Times New Roman" w:hint="default"/>
        <w:b/>
        <w:i w:val="0"/>
        <w:sz w:val="20"/>
      </w:rPr>
    </w:lvl>
    <w:lvl w:ilvl="1">
      <w:start w:val="1"/>
      <w:numFmt w:val="decimal"/>
      <w:suff w:val="space"/>
      <w:lvlText w:val="%2."/>
      <w:lvlJc w:val="left"/>
      <w:pPr>
        <w:ind w:left="0" w:firstLine="0"/>
      </w:pPr>
      <w:rPr>
        <w:rFonts w:ascii="Times New Roman" w:eastAsia="Times New Roman" w:hAnsi="Times New Roman" w:cs="Times New Roman" w:hint="default"/>
        <w:b/>
        <w:i w:val="0"/>
        <w:sz w:val="16"/>
      </w:rPr>
    </w:lvl>
    <w:lvl w:ilvl="2">
      <w:start w:val="1"/>
      <w:numFmt w:val="decimal"/>
      <w:suff w:val="space"/>
      <w:lvlText w:val="%1.%2.%3."/>
      <w:lvlJc w:val="left"/>
      <w:pPr>
        <w:ind w:left="0" w:firstLine="0"/>
      </w:pPr>
      <w:rPr>
        <w:rFonts w:ascii="Arial" w:hAnsi="Arial" w:hint="default"/>
        <w:b/>
        <w:i w:val="0"/>
        <w:sz w:val="16"/>
      </w:rPr>
    </w:lvl>
    <w:lvl w:ilvl="3">
      <w:start w:val="1"/>
      <w:numFmt w:val="russianLower"/>
      <w:suff w:val="space"/>
      <w:lvlText w:val="%4)"/>
      <w:lvlJc w:val="left"/>
      <w:pPr>
        <w:ind w:left="0" w:firstLine="0"/>
      </w:pPr>
      <w:rPr>
        <w:rFonts w:ascii="Arial" w:hAnsi="Arial" w:hint="default"/>
        <w:b/>
        <w:i w:val="0"/>
        <w:sz w:val="16"/>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3">
    <w:nsid w:val="48A810F2"/>
    <w:multiLevelType w:val="multilevel"/>
    <w:tmpl w:val="D4DCACC0"/>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A2D6D7C"/>
    <w:multiLevelType w:val="multilevel"/>
    <w:tmpl w:val="ABD0F95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519C2278"/>
    <w:multiLevelType w:val="multilevel"/>
    <w:tmpl w:val="C36A493E"/>
    <w:lvl w:ilvl="0">
      <w:start w:val="7"/>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5C12794F"/>
    <w:multiLevelType w:val="multilevel"/>
    <w:tmpl w:val="36C484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7601613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7C0652FE"/>
    <w:multiLevelType w:val="multilevel"/>
    <w:tmpl w:val="3AD0CAAA"/>
    <w:lvl w:ilvl="0">
      <w:start w:val="3"/>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num w:numId="1">
    <w:abstractNumId w:val="7"/>
  </w:num>
  <w:num w:numId="2">
    <w:abstractNumId w:val="4"/>
  </w:num>
  <w:num w:numId="3">
    <w:abstractNumId w:val="6"/>
  </w:num>
  <w:num w:numId="4">
    <w:abstractNumId w:val="0"/>
  </w:num>
  <w:num w:numId="5">
    <w:abstractNumId w:val="1"/>
  </w:num>
  <w:num w:numId="6">
    <w:abstractNumId w:val="8"/>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gutterAtTop/>
  <w:proofState w:spelling="clean" w:grammar="clean"/>
  <w:defaultTabStop w:val="708"/>
  <w:hyphenationZone w:val="425"/>
  <w:evenAndOddHeaders/>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2C2"/>
    <w:rsid w:val="00001930"/>
    <w:rsid w:val="000025A6"/>
    <w:rsid w:val="00002B3E"/>
    <w:rsid w:val="00002B5E"/>
    <w:rsid w:val="000056E3"/>
    <w:rsid w:val="00005C8E"/>
    <w:rsid w:val="00006E75"/>
    <w:rsid w:val="00011B49"/>
    <w:rsid w:val="0001303D"/>
    <w:rsid w:val="000166B2"/>
    <w:rsid w:val="000171B0"/>
    <w:rsid w:val="00023CB4"/>
    <w:rsid w:val="000331D0"/>
    <w:rsid w:val="00035135"/>
    <w:rsid w:val="000409DF"/>
    <w:rsid w:val="00041461"/>
    <w:rsid w:val="00042BBB"/>
    <w:rsid w:val="00054B4C"/>
    <w:rsid w:val="00060992"/>
    <w:rsid w:val="00060C53"/>
    <w:rsid w:val="00070F7A"/>
    <w:rsid w:val="00073FF4"/>
    <w:rsid w:val="000855E6"/>
    <w:rsid w:val="00085F2C"/>
    <w:rsid w:val="00096250"/>
    <w:rsid w:val="000A6011"/>
    <w:rsid w:val="000B3BAB"/>
    <w:rsid w:val="000C118A"/>
    <w:rsid w:val="000C254E"/>
    <w:rsid w:val="000C7BAD"/>
    <w:rsid w:val="000C7F3D"/>
    <w:rsid w:val="000D33B5"/>
    <w:rsid w:val="000D4483"/>
    <w:rsid w:val="000D6448"/>
    <w:rsid w:val="000D655D"/>
    <w:rsid w:val="000D681C"/>
    <w:rsid w:val="000F2187"/>
    <w:rsid w:val="000F3858"/>
    <w:rsid w:val="00106909"/>
    <w:rsid w:val="00112A7E"/>
    <w:rsid w:val="0011717D"/>
    <w:rsid w:val="00117D0F"/>
    <w:rsid w:val="0012248D"/>
    <w:rsid w:val="00125A11"/>
    <w:rsid w:val="001274A3"/>
    <w:rsid w:val="00134D13"/>
    <w:rsid w:val="001358F7"/>
    <w:rsid w:val="0013787B"/>
    <w:rsid w:val="00144C26"/>
    <w:rsid w:val="001502E3"/>
    <w:rsid w:val="00152E59"/>
    <w:rsid w:val="00154B63"/>
    <w:rsid w:val="00162ADC"/>
    <w:rsid w:val="00163CDD"/>
    <w:rsid w:val="00165AC3"/>
    <w:rsid w:val="00167BAB"/>
    <w:rsid w:val="00170ADD"/>
    <w:rsid w:val="00172199"/>
    <w:rsid w:val="001731E9"/>
    <w:rsid w:val="00176217"/>
    <w:rsid w:val="00190B32"/>
    <w:rsid w:val="0019290A"/>
    <w:rsid w:val="00192C5D"/>
    <w:rsid w:val="00193C94"/>
    <w:rsid w:val="0019470E"/>
    <w:rsid w:val="001B1CF6"/>
    <w:rsid w:val="001B2EE7"/>
    <w:rsid w:val="001B5AA9"/>
    <w:rsid w:val="001B62DB"/>
    <w:rsid w:val="001B74FA"/>
    <w:rsid w:val="001B7666"/>
    <w:rsid w:val="001C1160"/>
    <w:rsid w:val="001C4362"/>
    <w:rsid w:val="001D15C4"/>
    <w:rsid w:val="001D298F"/>
    <w:rsid w:val="001D3D97"/>
    <w:rsid w:val="001D477B"/>
    <w:rsid w:val="001E22B8"/>
    <w:rsid w:val="001E2BB6"/>
    <w:rsid w:val="001F207E"/>
    <w:rsid w:val="001F45C9"/>
    <w:rsid w:val="001F6A1E"/>
    <w:rsid w:val="001F7F84"/>
    <w:rsid w:val="00201CAA"/>
    <w:rsid w:val="002071D1"/>
    <w:rsid w:val="00210CF5"/>
    <w:rsid w:val="00212644"/>
    <w:rsid w:val="002246CE"/>
    <w:rsid w:val="00230D57"/>
    <w:rsid w:val="00233415"/>
    <w:rsid w:val="002429F7"/>
    <w:rsid w:val="0024557F"/>
    <w:rsid w:val="00245E01"/>
    <w:rsid w:val="00250641"/>
    <w:rsid w:val="0025325D"/>
    <w:rsid w:val="00257216"/>
    <w:rsid w:val="00260C50"/>
    <w:rsid w:val="00262AAB"/>
    <w:rsid w:val="00265115"/>
    <w:rsid w:val="002652B9"/>
    <w:rsid w:val="0026639B"/>
    <w:rsid w:val="00275D06"/>
    <w:rsid w:val="00275D75"/>
    <w:rsid w:val="00275E18"/>
    <w:rsid w:val="002818D3"/>
    <w:rsid w:val="00283AC1"/>
    <w:rsid w:val="00287A10"/>
    <w:rsid w:val="00290A00"/>
    <w:rsid w:val="00291017"/>
    <w:rsid w:val="0029486F"/>
    <w:rsid w:val="0029740C"/>
    <w:rsid w:val="002A5993"/>
    <w:rsid w:val="002A63B2"/>
    <w:rsid w:val="002A7F4D"/>
    <w:rsid w:val="002B2BD8"/>
    <w:rsid w:val="002B2E6E"/>
    <w:rsid w:val="002B32F4"/>
    <w:rsid w:val="002B5A0D"/>
    <w:rsid w:val="002B7901"/>
    <w:rsid w:val="002C01DC"/>
    <w:rsid w:val="002C0E3C"/>
    <w:rsid w:val="002C221F"/>
    <w:rsid w:val="002C5959"/>
    <w:rsid w:val="002C71CA"/>
    <w:rsid w:val="002D30A8"/>
    <w:rsid w:val="002D3FE6"/>
    <w:rsid w:val="002D4D2B"/>
    <w:rsid w:val="002E175F"/>
    <w:rsid w:val="002E2DF3"/>
    <w:rsid w:val="002E5B6B"/>
    <w:rsid w:val="002F2AD7"/>
    <w:rsid w:val="002F344B"/>
    <w:rsid w:val="003006FA"/>
    <w:rsid w:val="003011A0"/>
    <w:rsid w:val="003054D6"/>
    <w:rsid w:val="0031111F"/>
    <w:rsid w:val="003118F4"/>
    <w:rsid w:val="00326354"/>
    <w:rsid w:val="00326B9F"/>
    <w:rsid w:val="00326D08"/>
    <w:rsid w:val="003302F7"/>
    <w:rsid w:val="00332793"/>
    <w:rsid w:val="00333FEC"/>
    <w:rsid w:val="00334F2A"/>
    <w:rsid w:val="0034100A"/>
    <w:rsid w:val="003468B5"/>
    <w:rsid w:val="00352CB6"/>
    <w:rsid w:val="00353C15"/>
    <w:rsid w:val="003562B6"/>
    <w:rsid w:val="003604C5"/>
    <w:rsid w:val="00360645"/>
    <w:rsid w:val="00361411"/>
    <w:rsid w:val="00365C8F"/>
    <w:rsid w:val="00366971"/>
    <w:rsid w:val="00373936"/>
    <w:rsid w:val="0037727C"/>
    <w:rsid w:val="003800EB"/>
    <w:rsid w:val="00380449"/>
    <w:rsid w:val="0038196A"/>
    <w:rsid w:val="00383146"/>
    <w:rsid w:val="003843F8"/>
    <w:rsid w:val="00387D78"/>
    <w:rsid w:val="00387E89"/>
    <w:rsid w:val="003905A1"/>
    <w:rsid w:val="003907E5"/>
    <w:rsid w:val="00391528"/>
    <w:rsid w:val="003926AD"/>
    <w:rsid w:val="00396825"/>
    <w:rsid w:val="003A3982"/>
    <w:rsid w:val="003A6A0B"/>
    <w:rsid w:val="003B5309"/>
    <w:rsid w:val="003B5A93"/>
    <w:rsid w:val="003B5E41"/>
    <w:rsid w:val="003B66BB"/>
    <w:rsid w:val="003B6983"/>
    <w:rsid w:val="003C0898"/>
    <w:rsid w:val="003C0AB9"/>
    <w:rsid w:val="003D49E4"/>
    <w:rsid w:val="003E070C"/>
    <w:rsid w:val="003E1AAE"/>
    <w:rsid w:val="003E529F"/>
    <w:rsid w:val="003E74FE"/>
    <w:rsid w:val="003F1685"/>
    <w:rsid w:val="003F19B4"/>
    <w:rsid w:val="003F705B"/>
    <w:rsid w:val="00400F18"/>
    <w:rsid w:val="004011DF"/>
    <w:rsid w:val="004056FA"/>
    <w:rsid w:val="00413828"/>
    <w:rsid w:val="00415EA3"/>
    <w:rsid w:val="00420E2F"/>
    <w:rsid w:val="0042444B"/>
    <w:rsid w:val="00442A25"/>
    <w:rsid w:val="00447B70"/>
    <w:rsid w:val="004516BA"/>
    <w:rsid w:val="00452EB4"/>
    <w:rsid w:val="004538A7"/>
    <w:rsid w:val="00455318"/>
    <w:rsid w:val="00456506"/>
    <w:rsid w:val="004606CB"/>
    <w:rsid w:val="00465A74"/>
    <w:rsid w:val="00471D89"/>
    <w:rsid w:val="00472FB6"/>
    <w:rsid w:val="00475CFF"/>
    <w:rsid w:val="0047788E"/>
    <w:rsid w:val="004804CC"/>
    <w:rsid w:val="00483042"/>
    <w:rsid w:val="004864D8"/>
    <w:rsid w:val="004932FE"/>
    <w:rsid w:val="00495947"/>
    <w:rsid w:val="004975F8"/>
    <w:rsid w:val="004A007D"/>
    <w:rsid w:val="004A0275"/>
    <w:rsid w:val="004A1A6C"/>
    <w:rsid w:val="004B020A"/>
    <w:rsid w:val="004B0261"/>
    <w:rsid w:val="004B0936"/>
    <w:rsid w:val="004B0BF8"/>
    <w:rsid w:val="004B1A30"/>
    <w:rsid w:val="004B3589"/>
    <w:rsid w:val="004B439A"/>
    <w:rsid w:val="004C18FF"/>
    <w:rsid w:val="004C55AF"/>
    <w:rsid w:val="004C5711"/>
    <w:rsid w:val="004D26E7"/>
    <w:rsid w:val="004D73FC"/>
    <w:rsid w:val="004E1E0B"/>
    <w:rsid w:val="004E5FE4"/>
    <w:rsid w:val="004E629E"/>
    <w:rsid w:val="004F0C38"/>
    <w:rsid w:val="004F139E"/>
    <w:rsid w:val="004F1E4E"/>
    <w:rsid w:val="004F54C6"/>
    <w:rsid w:val="004F7C82"/>
    <w:rsid w:val="00500AF0"/>
    <w:rsid w:val="005011D2"/>
    <w:rsid w:val="00503D75"/>
    <w:rsid w:val="005058D0"/>
    <w:rsid w:val="00505D1F"/>
    <w:rsid w:val="00507F51"/>
    <w:rsid w:val="00510AD7"/>
    <w:rsid w:val="00512F32"/>
    <w:rsid w:val="00515F99"/>
    <w:rsid w:val="0052432D"/>
    <w:rsid w:val="00524ED7"/>
    <w:rsid w:val="00527844"/>
    <w:rsid w:val="0053058F"/>
    <w:rsid w:val="00534B68"/>
    <w:rsid w:val="00540614"/>
    <w:rsid w:val="00545EEE"/>
    <w:rsid w:val="00546C0B"/>
    <w:rsid w:val="005521FC"/>
    <w:rsid w:val="00552A99"/>
    <w:rsid w:val="00557C8E"/>
    <w:rsid w:val="00560066"/>
    <w:rsid w:val="0056035D"/>
    <w:rsid w:val="00560CD1"/>
    <w:rsid w:val="00564530"/>
    <w:rsid w:val="005662C2"/>
    <w:rsid w:val="005666E4"/>
    <w:rsid w:val="005721E2"/>
    <w:rsid w:val="00573C23"/>
    <w:rsid w:val="005805DD"/>
    <w:rsid w:val="00581B1A"/>
    <w:rsid w:val="00583A11"/>
    <w:rsid w:val="00584DB9"/>
    <w:rsid w:val="00591886"/>
    <w:rsid w:val="005926CB"/>
    <w:rsid w:val="0059461F"/>
    <w:rsid w:val="005946B8"/>
    <w:rsid w:val="00596052"/>
    <w:rsid w:val="00597F74"/>
    <w:rsid w:val="005A1655"/>
    <w:rsid w:val="005A599A"/>
    <w:rsid w:val="005B0077"/>
    <w:rsid w:val="005B0C36"/>
    <w:rsid w:val="005B1262"/>
    <w:rsid w:val="005B5684"/>
    <w:rsid w:val="005C0A64"/>
    <w:rsid w:val="005C1F2C"/>
    <w:rsid w:val="005C3A27"/>
    <w:rsid w:val="005D30FE"/>
    <w:rsid w:val="005D3E7B"/>
    <w:rsid w:val="005D4F7D"/>
    <w:rsid w:val="005D515A"/>
    <w:rsid w:val="005D7DE3"/>
    <w:rsid w:val="005E7820"/>
    <w:rsid w:val="005F65F9"/>
    <w:rsid w:val="005F6CF3"/>
    <w:rsid w:val="00603DA6"/>
    <w:rsid w:val="00604453"/>
    <w:rsid w:val="00606BA0"/>
    <w:rsid w:val="0061408C"/>
    <w:rsid w:val="00614C4E"/>
    <w:rsid w:val="006154D0"/>
    <w:rsid w:val="0062107B"/>
    <w:rsid w:val="006249F4"/>
    <w:rsid w:val="0063180C"/>
    <w:rsid w:val="006324C3"/>
    <w:rsid w:val="0064694A"/>
    <w:rsid w:val="0064718C"/>
    <w:rsid w:val="00650BA4"/>
    <w:rsid w:val="0065100C"/>
    <w:rsid w:val="00652155"/>
    <w:rsid w:val="006533AA"/>
    <w:rsid w:val="0065436F"/>
    <w:rsid w:val="00662587"/>
    <w:rsid w:val="006657C1"/>
    <w:rsid w:val="00670F0C"/>
    <w:rsid w:val="006806DF"/>
    <w:rsid w:val="00681B59"/>
    <w:rsid w:val="00683E8F"/>
    <w:rsid w:val="006855FF"/>
    <w:rsid w:val="00685BE9"/>
    <w:rsid w:val="006917D7"/>
    <w:rsid w:val="006A6138"/>
    <w:rsid w:val="006C2612"/>
    <w:rsid w:val="006C35E2"/>
    <w:rsid w:val="006C5C32"/>
    <w:rsid w:val="006C63F8"/>
    <w:rsid w:val="006D0171"/>
    <w:rsid w:val="006D59C7"/>
    <w:rsid w:val="006E2620"/>
    <w:rsid w:val="006F354E"/>
    <w:rsid w:val="006F3779"/>
    <w:rsid w:val="006F5B69"/>
    <w:rsid w:val="00712B5A"/>
    <w:rsid w:val="00717B4B"/>
    <w:rsid w:val="00721278"/>
    <w:rsid w:val="007223D3"/>
    <w:rsid w:val="00723C40"/>
    <w:rsid w:val="00731390"/>
    <w:rsid w:val="00732805"/>
    <w:rsid w:val="0073349D"/>
    <w:rsid w:val="00733965"/>
    <w:rsid w:val="00733E9A"/>
    <w:rsid w:val="007451F3"/>
    <w:rsid w:val="00747721"/>
    <w:rsid w:val="00753B5D"/>
    <w:rsid w:val="00756576"/>
    <w:rsid w:val="0076334B"/>
    <w:rsid w:val="00770179"/>
    <w:rsid w:val="00771A11"/>
    <w:rsid w:val="00772843"/>
    <w:rsid w:val="00774FD6"/>
    <w:rsid w:val="00776A2C"/>
    <w:rsid w:val="007774C9"/>
    <w:rsid w:val="00781314"/>
    <w:rsid w:val="0078203A"/>
    <w:rsid w:val="007840AB"/>
    <w:rsid w:val="00792FE8"/>
    <w:rsid w:val="007967CF"/>
    <w:rsid w:val="007975C2"/>
    <w:rsid w:val="00797FEA"/>
    <w:rsid w:val="007A0213"/>
    <w:rsid w:val="007A0845"/>
    <w:rsid w:val="007B0C73"/>
    <w:rsid w:val="007B36D4"/>
    <w:rsid w:val="007B67B8"/>
    <w:rsid w:val="007B7222"/>
    <w:rsid w:val="007C4126"/>
    <w:rsid w:val="007D3094"/>
    <w:rsid w:val="007D79C6"/>
    <w:rsid w:val="007E1F86"/>
    <w:rsid w:val="007E31D6"/>
    <w:rsid w:val="007E5155"/>
    <w:rsid w:val="007E5868"/>
    <w:rsid w:val="007E659A"/>
    <w:rsid w:val="007F144C"/>
    <w:rsid w:val="00803A9E"/>
    <w:rsid w:val="0080513F"/>
    <w:rsid w:val="0081382C"/>
    <w:rsid w:val="008173F3"/>
    <w:rsid w:val="00820150"/>
    <w:rsid w:val="00821733"/>
    <w:rsid w:val="00821865"/>
    <w:rsid w:val="0082678D"/>
    <w:rsid w:val="00833BAD"/>
    <w:rsid w:val="008356B3"/>
    <w:rsid w:val="008359B3"/>
    <w:rsid w:val="0083633F"/>
    <w:rsid w:val="008434B4"/>
    <w:rsid w:val="008447D3"/>
    <w:rsid w:val="00846A0D"/>
    <w:rsid w:val="00847D3B"/>
    <w:rsid w:val="008518E5"/>
    <w:rsid w:val="0085222D"/>
    <w:rsid w:val="00856F05"/>
    <w:rsid w:val="00856F5E"/>
    <w:rsid w:val="0085748E"/>
    <w:rsid w:val="008616C4"/>
    <w:rsid w:val="00862E64"/>
    <w:rsid w:val="00863184"/>
    <w:rsid w:val="00865E52"/>
    <w:rsid w:val="00866A4B"/>
    <w:rsid w:val="00881E4A"/>
    <w:rsid w:val="0088290A"/>
    <w:rsid w:val="008847F1"/>
    <w:rsid w:val="00886C32"/>
    <w:rsid w:val="00892E16"/>
    <w:rsid w:val="00897530"/>
    <w:rsid w:val="008A0602"/>
    <w:rsid w:val="008A154E"/>
    <w:rsid w:val="008B0214"/>
    <w:rsid w:val="008B0D3A"/>
    <w:rsid w:val="008B1FC9"/>
    <w:rsid w:val="008B4674"/>
    <w:rsid w:val="008B6FDA"/>
    <w:rsid w:val="008C46FD"/>
    <w:rsid w:val="008C79D7"/>
    <w:rsid w:val="008D1F99"/>
    <w:rsid w:val="008D5657"/>
    <w:rsid w:val="008D7FD3"/>
    <w:rsid w:val="008E4ACF"/>
    <w:rsid w:val="008E5B82"/>
    <w:rsid w:val="008F40A4"/>
    <w:rsid w:val="008F46F4"/>
    <w:rsid w:val="008F6FF3"/>
    <w:rsid w:val="0090278F"/>
    <w:rsid w:val="00905228"/>
    <w:rsid w:val="009054F1"/>
    <w:rsid w:val="00906CA2"/>
    <w:rsid w:val="0090735B"/>
    <w:rsid w:val="00910D38"/>
    <w:rsid w:val="00912B92"/>
    <w:rsid w:val="00914E10"/>
    <w:rsid w:val="0092049A"/>
    <w:rsid w:val="00920D3E"/>
    <w:rsid w:val="0093343E"/>
    <w:rsid w:val="00937EC0"/>
    <w:rsid w:val="009413AF"/>
    <w:rsid w:val="00947C0F"/>
    <w:rsid w:val="00947F68"/>
    <w:rsid w:val="00957B4A"/>
    <w:rsid w:val="00957E39"/>
    <w:rsid w:val="00963A27"/>
    <w:rsid w:val="00964E20"/>
    <w:rsid w:val="00967BE1"/>
    <w:rsid w:val="009711BE"/>
    <w:rsid w:val="0097316E"/>
    <w:rsid w:val="00973596"/>
    <w:rsid w:val="00974AB6"/>
    <w:rsid w:val="00975C70"/>
    <w:rsid w:val="00976676"/>
    <w:rsid w:val="00980CB8"/>
    <w:rsid w:val="00981D0F"/>
    <w:rsid w:val="00982A3E"/>
    <w:rsid w:val="0098396D"/>
    <w:rsid w:val="00990E05"/>
    <w:rsid w:val="00997AB0"/>
    <w:rsid w:val="009A483D"/>
    <w:rsid w:val="009A53E1"/>
    <w:rsid w:val="009A6C2D"/>
    <w:rsid w:val="009A7451"/>
    <w:rsid w:val="009B44D6"/>
    <w:rsid w:val="009B5459"/>
    <w:rsid w:val="009B7371"/>
    <w:rsid w:val="009C01EE"/>
    <w:rsid w:val="009C2320"/>
    <w:rsid w:val="009C7666"/>
    <w:rsid w:val="009C7907"/>
    <w:rsid w:val="009C7CDC"/>
    <w:rsid w:val="009D4C31"/>
    <w:rsid w:val="009D75FF"/>
    <w:rsid w:val="009E1B2F"/>
    <w:rsid w:val="009E1B70"/>
    <w:rsid w:val="009E3692"/>
    <w:rsid w:val="009E647B"/>
    <w:rsid w:val="009E69FA"/>
    <w:rsid w:val="009F412B"/>
    <w:rsid w:val="009F60AD"/>
    <w:rsid w:val="00A001D9"/>
    <w:rsid w:val="00A00757"/>
    <w:rsid w:val="00A00D74"/>
    <w:rsid w:val="00A019A4"/>
    <w:rsid w:val="00A01E31"/>
    <w:rsid w:val="00A027C1"/>
    <w:rsid w:val="00A04209"/>
    <w:rsid w:val="00A07820"/>
    <w:rsid w:val="00A1404F"/>
    <w:rsid w:val="00A15ED0"/>
    <w:rsid w:val="00A169DC"/>
    <w:rsid w:val="00A24AC4"/>
    <w:rsid w:val="00A2682D"/>
    <w:rsid w:val="00A26BC2"/>
    <w:rsid w:val="00A27781"/>
    <w:rsid w:val="00A3176D"/>
    <w:rsid w:val="00A32C1F"/>
    <w:rsid w:val="00A33AFB"/>
    <w:rsid w:val="00A343AD"/>
    <w:rsid w:val="00A368B3"/>
    <w:rsid w:val="00A43AFB"/>
    <w:rsid w:val="00A45CA1"/>
    <w:rsid w:val="00A4706F"/>
    <w:rsid w:val="00A57BA8"/>
    <w:rsid w:val="00A605E0"/>
    <w:rsid w:val="00A619E2"/>
    <w:rsid w:val="00A73BE9"/>
    <w:rsid w:val="00A73EC3"/>
    <w:rsid w:val="00A75348"/>
    <w:rsid w:val="00A8170F"/>
    <w:rsid w:val="00A85776"/>
    <w:rsid w:val="00A9003D"/>
    <w:rsid w:val="00A90EA3"/>
    <w:rsid w:val="00AA1F50"/>
    <w:rsid w:val="00AA2936"/>
    <w:rsid w:val="00AB09D6"/>
    <w:rsid w:val="00AB15C7"/>
    <w:rsid w:val="00AB5E15"/>
    <w:rsid w:val="00AB6170"/>
    <w:rsid w:val="00AB7A97"/>
    <w:rsid w:val="00AC5514"/>
    <w:rsid w:val="00AD05F5"/>
    <w:rsid w:val="00AD1440"/>
    <w:rsid w:val="00AD7304"/>
    <w:rsid w:val="00AD7442"/>
    <w:rsid w:val="00AE5593"/>
    <w:rsid w:val="00AF03EE"/>
    <w:rsid w:val="00AF655E"/>
    <w:rsid w:val="00B01140"/>
    <w:rsid w:val="00B01700"/>
    <w:rsid w:val="00B0495A"/>
    <w:rsid w:val="00B04DF6"/>
    <w:rsid w:val="00B0616F"/>
    <w:rsid w:val="00B23076"/>
    <w:rsid w:val="00B32B3D"/>
    <w:rsid w:val="00B36403"/>
    <w:rsid w:val="00B422E7"/>
    <w:rsid w:val="00B42377"/>
    <w:rsid w:val="00B56373"/>
    <w:rsid w:val="00B611E8"/>
    <w:rsid w:val="00B6414F"/>
    <w:rsid w:val="00B64F0D"/>
    <w:rsid w:val="00B6617C"/>
    <w:rsid w:val="00B73A66"/>
    <w:rsid w:val="00B805FD"/>
    <w:rsid w:val="00B83753"/>
    <w:rsid w:val="00B85E74"/>
    <w:rsid w:val="00B90ACF"/>
    <w:rsid w:val="00B935DA"/>
    <w:rsid w:val="00B94C06"/>
    <w:rsid w:val="00B94E00"/>
    <w:rsid w:val="00BA13DB"/>
    <w:rsid w:val="00BA2612"/>
    <w:rsid w:val="00BA5519"/>
    <w:rsid w:val="00BA5A72"/>
    <w:rsid w:val="00BB061B"/>
    <w:rsid w:val="00BC4BEA"/>
    <w:rsid w:val="00BC5523"/>
    <w:rsid w:val="00BD20DC"/>
    <w:rsid w:val="00BD5B66"/>
    <w:rsid w:val="00BE003F"/>
    <w:rsid w:val="00BE1E69"/>
    <w:rsid w:val="00BE56C1"/>
    <w:rsid w:val="00BF2549"/>
    <w:rsid w:val="00BF3D08"/>
    <w:rsid w:val="00BF5631"/>
    <w:rsid w:val="00BF7B9E"/>
    <w:rsid w:val="00C01CD1"/>
    <w:rsid w:val="00C0270F"/>
    <w:rsid w:val="00C038B5"/>
    <w:rsid w:val="00C153FF"/>
    <w:rsid w:val="00C1574E"/>
    <w:rsid w:val="00C17E77"/>
    <w:rsid w:val="00C20B39"/>
    <w:rsid w:val="00C316AE"/>
    <w:rsid w:val="00C33F7B"/>
    <w:rsid w:val="00C348E3"/>
    <w:rsid w:val="00C36A8A"/>
    <w:rsid w:val="00C41EA9"/>
    <w:rsid w:val="00C55196"/>
    <w:rsid w:val="00C55921"/>
    <w:rsid w:val="00C57EF9"/>
    <w:rsid w:val="00C66BAF"/>
    <w:rsid w:val="00C678D5"/>
    <w:rsid w:val="00C81383"/>
    <w:rsid w:val="00C8159D"/>
    <w:rsid w:val="00C81897"/>
    <w:rsid w:val="00C8369D"/>
    <w:rsid w:val="00C86498"/>
    <w:rsid w:val="00C92A40"/>
    <w:rsid w:val="00C93BC4"/>
    <w:rsid w:val="00C94DAA"/>
    <w:rsid w:val="00C95B5D"/>
    <w:rsid w:val="00CA04BB"/>
    <w:rsid w:val="00CA11F4"/>
    <w:rsid w:val="00CA49C5"/>
    <w:rsid w:val="00CA59B0"/>
    <w:rsid w:val="00CB64A2"/>
    <w:rsid w:val="00CC0274"/>
    <w:rsid w:val="00CC3AE6"/>
    <w:rsid w:val="00CD20B6"/>
    <w:rsid w:val="00CD3221"/>
    <w:rsid w:val="00CD450C"/>
    <w:rsid w:val="00CE29EC"/>
    <w:rsid w:val="00CE3ED2"/>
    <w:rsid w:val="00CF1054"/>
    <w:rsid w:val="00CF3447"/>
    <w:rsid w:val="00D05F92"/>
    <w:rsid w:val="00D062F5"/>
    <w:rsid w:val="00D06F88"/>
    <w:rsid w:val="00D10637"/>
    <w:rsid w:val="00D10733"/>
    <w:rsid w:val="00D15EC8"/>
    <w:rsid w:val="00D16216"/>
    <w:rsid w:val="00D16224"/>
    <w:rsid w:val="00D1796D"/>
    <w:rsid w:val="00D213A1"/>
    <w:rsid w:val="00D21DCB"/>
    <w:rsid w:val="00D23662"/>
    <w:rsid w:val="00D23882"/>
    <w:rsid w:val="00D26469"/>
    <w:rsid w:val="00D33DB4"/>
    <w:rsid w:val="00D35DF1"/>
    <w:rsid w:val="00D3614E"/>
    <w:rsid w:val="00D36D19"/>
    <w:rsid w:val="00D3765F"/>
    <w:rsid w:val="00D42924"/>
    <w:rsid w:val="00D43F2E"/>
    <w:rsid w:val="00D508B1"/>
    <w:rsid w:val="00D51C8A"/>
    <w:rsid w:val="00D52F36"/>
    <w:rsid w:val="00D55C04"/>
    <w:rsid w:val="00D57A2A"/>
    <w:rsid w:val="00D6097D"/>
    <w:rsid w:val="00D639AD"/>
    <w:rsid w:val="00D63B7B"/>
    <w:rsid w:val="00D65049"/>
    <w:rsid w:val="00D73BDA"/>
    <w:rsid w:val="00D76DDC"/>
    <w:rsid w:val="00D77C4F"/>
    <w:rsid w:val="00D80404"/>
    <w:rsid w:val="00D826CA"/>
    <w:rsid w:val="00D83295"/>
    <w:rsid w:val="00D842B1"/>
    <w:rsid w:val="00D8799D"/>
    <w:rsid w:val="00D87D37"/>
    <w:rsid w:val="00D87E5B"/>
    <w:rsid w:val="00D901B5"/>
    <w:rsid w:val="00D94229"/>
    <w:rsid w:val="00D97947"/>
    <w:rsid w:val="00DA2AAA"/>
    <w:rsid w:val="00DA4B04"/>
    <w:rsid w:val="00DA7E99"/>
    <w:rsid w:val="00DB100D"/>
    <w:rsid w:val="00DB1DBD"/>
    <w:rsid w:val="00DB2500"/>
    <w:rsid w:val="00DB4CC6"/>
    <w:rsid w:val="00DC1CBF"/>
    <w:rsid w:val="00DC273F"/>
    <w:rsid w:val="00DC372D"/>
    <w:rsid w:val="00DC3872"/>
    <w:rsid w:val="00DC463A"/>
    <w:rsid w:val="00DC506F"/>
    <w:rsid w:val="00DD08E0"/>
    <w:rsid w:val="00DD2239"/>
    <w:rsid w:val="00DD48D2"/>
    <w:rsid w:val="00DD63B2"/>
    <w:rsid w:val="00DE29EC"/>
    <w:rsid w:val="00DE51AF"/>
    <w:rsid w:val="00DE6BB0"/>
    <w:rsid w:val="00DF04E8"/>
    <w:rsid w:val="00DF1717"/>
    <w:rsid w:val="00DF3A41"/>
    <w:rsid w:val="00DF4A3A"/>
    <w:rsid w:val="00E11983"/>
    <w:rsid w:val="00E11CE4"/>
    <w:rsid w:val="00E2093F"/>
    <w:rsid w:val="00E214E4"/>
    <w:rsid w:val="00E215D3"/>
    <w:rsid w:val="00E23A98"/>
    <w:rsid w:val="00E272CD"/>
    <w:rsid w:val="00E35A95"/>
    <w:rsid w:val="00E3709D"/>
    <w:rsid w:val="00E505EB"/>
    <w:rsid w:val="00E5353E"/>
    <w:rsid w:val="00E564EB"/>
    <w:rsid w:val="00E605B5"/>
    <w:rsid w:val="00E617BC"/>
    <w:rsid w:val="00E64911"/>
    <w:rsid w:val="00E70A56"/>
    <w:rsid w:val="00E71F85"/>
    <w:rsid w:val="00E777BF"/>
    <w:rsid w:val="00E81003"/>
    <w:rsid w:val="00E86F2E"/>
    <w:rsid w:val="00E86FE2"/>
    <w:rsid w:val="00E871F2"/>
    <w:rsid w:val="00E901CD"/>
    <w:rsid w:val="00EA3DA4"/>
    <w:rsid w:val="00EB05A6"/>
    <w:rsid w:val="00EB659E"/>
    <w:rsid w:val="00EC0B9E"/>
    <w:rsid w:val="00EC36DF"/>
    <w:rsid w:val="00ED1756"/>
    <w:rsid w:val="00EE37C7"/>
    <w:rsid w:val="00EE4726"/>
    <w:rsid w:val="00EE752B"/>
    <w:rsid w:val="00EF025B"/>
    <w:rsid w:val="00EF4FB7"/>
    <w:rsid w:val="00EF5C7C"/>
    <w:rsid w:val="00F11013"/>
    <w:rsid w:val="00F11437"/>
    <w:rsid w:val="00F1168C"/>
    <w:rsid w:val="00F11BD3"/>
    <w:rsid w:val="00F128E1"/>
    <w:rsid w:val="00F14585"/>
    <w:rsid w:val="00F14F53"/>
    <w:rsid w:val="00F17C0A"/>
    <w:rsid w:val="00F2281C"/>
    <w:rsid w:val="00F25DA6"/>
    <w:rsid w:val="00F356B4"/>
    <w:rsid w:val="00F41E79"/>
    <w:rsid w:val="00F443B6"/>
    <w:rsid w:val="00F44A3F"/>
    <w:rsid w:val="00F460BF"/>
    <w:rsid w:val="00F50423"/>
    <w:rsid w:val="00F54A67"/>
    <w:rsid w:val="00F57578"/>
    <w:rsid w:val="00F6268B"/>
    <w:rsid w:val="00F62D45"/>
    <w:rsid w:val="00F636F3"/>
    <w:rsid w:val="00F75171"/>
    <w:rsid w:val="00F76791"/>
    <w:rsid w:val="00F76A41"/>
    <w:rsid w:val="00F8498B"/>
    <w:rsid w:val="00F85C7F"/>
    <w:rsid w:val="00F9376A"/>
    <w:rsid w:val="00F9384C"/>
    <w:rsid w:val="00FA53BF"/>
    <w:rsid w:val="00FA5E45"/>
    <w:rsid w:val="00FB1ED0"/>
    <w:rsid w:val="00FB3801"/>
    <w:rsid w:val="00FB4D2E"/>
    <w:rsid w:val="00FB4D3A"/>
    <w:rsid w:val="00FC2222"/>
    <w:rsid w:val="00FC4FD8"/>
    <w:rsid w:val="00FC71FA"/>
    <w:rsid w:val="00FC732C"/>
    <w:rsid w:val="00FD0625"/>
    <w:rsid w:val="00FE2290"/>
    <w:rsid w:val="00FE5910"/>
    <w:rsid w:val="00FF27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ahoma"/>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06F"/>
    <w:rPr>
      <w:color w:val="000000"/>
      <w:sz w:val="24"/>
      <w:szCs w:val="24"/>
    </w:rPr>
  </w:style>
  <w:style w:type="paragraph" w:styleId="1">
    <w:name w:val="heading 1"/>
    <w:basedOn w:val="a"/>
    <w:next w:val="a"/>
    <w:qFormat/>
    <w:rsid w:val="00035135"/>
    <w:pPr>
      <w:keepNext/>
      <w:keepLines/>
      <w:widowControl w:val="0"/>
      <w:spacing w:before="240" w:after="60"/>
      <w:outlineLvl w:val="0"/>
    </w:pPr>
    <w:rPr>
      <w:rFonts w:ascii="Arial" w:hAnsi="Arial" w:cs="Arial"/>
      <w:b/>
      <w:sz w:val="36"/>
      <w:szCs w:val="36"/>
    </w:rPr>
  </w:style>
  <w:style w:type="paragraph" w:styleId="2">
    <w:name w:val="heading 2"/>
    <w:basedOn w:val="1"/>
    <w:next w:val="a"/>
    <w:qFormat/>
    <w:rsid w:val="00035135"/>
    <w:pPr>
      <w:outlineLvl w:val="1"/>
    </w:pPr>
    <w:rPr>
      <w:sz w:val="32"/>
      <w:szCs w:val="32"/>
    </w:rPr>
  </w:style>
  <w:style w:type="paragraph" w:styleId="3">
    <w:name w:val="heading 3"/>
    <w:basedOn w:val="2"/>
    <w:next w:val="a"/>
    <w:qFormat/>
    <w:rsid w:val="00035135"/>
    <w:pPr>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035135"/>
    <w:rPr>
      <w:color w:val="0000FF"/>
      <w:u w:val="single"/>
    </w:rPr>
  </w:style>
  <w:style w:type="character" w:styleId="a4">
    <w:name w:val="Strong"/>
    <w:uiPriority w:val="22"/>
    <w:qFormat/>
    <w:rsid w:val="004B1A30"/>
    <w:rPr>
      <w:b/>
      <w:bCs/>
    </w:rPr>
  </w:style>
  <w:style w:type="table" w:styleId="a5">
    <w:name w:val="Table Grid"/>
    <w:basedOn w:val="a1"/>
    <w:uiPriority w:val="59"/>
    <w:rsid w:val="00333F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nr1">
    <w:name w:val="tnr1"/>
    <w:rsid w:val="006F3779"/>
    <w:rPr>
      <w:rFonts w:ascii="Times New Roman" w:hAnsi="Times New Roman" w:cs="Times New Roman" w:hint="default"/>
      <w:b/>
      <w:bCs/>
      <w:color w:val="000000"/>
      <w:sz w:val="23"/>
      <w:szCs w:val="23"/>
    </w:rPr>
  </w:style>
  <w:style w:type="paragraph" w:styleId="30">
    <w:name w:val="Body Text Indent 3"/>
    <w:basedOn w:val="a"/>
    <w:link w:val="31"/>
    <w:rsid w:val="00172199"/>
    <w:pPr>
      <w:ind w:firstLine="142"/>
      <w:jc w:val="both"/>
    </w:pPr>
    <w:rPr>
      <w:rFonts w:cs="Times New Roman"/>
      <w:b/>
      <w:color w:val="auto"/>
      <w:sz w:val="22"/>
      <w:szCs w:val="20"/>
    </w:rPr>
  </w:style>
  <w:style w:type="character" w:customStyle="1" w:styleId="31">
    <w:name w:val="Основной текст с отступом 3 Знак"/>
    <w:link w:val="30"/>
    <w:rsid w:val="00172199"/>
    <w:rPr>
      <w:rFonts w:cs="Times New Roman"/>
      <w:b/>
      <w:sz w:val="22"/>
    </w:rPr>
  </w:style>
  <w:style w:type="paragraph" w:styleId="a6">
    <w:name w:val="header"/>
    <w:basedOn w:val="a"/>
    <w:link w:val="a7"/>
    <w:uiPriority w:val="99"/>
    <w:unhideWhenUsed/>
    <w:rsid w:val="003F1685"/>
    <w:pPr>
      <w:tabs>
        <w:tab w:val="center" w:pos="4677"/>
        <w:tab w:val="right" w:pos="9355"/>
      </w:tabs>
    </w:pPr>
    <w:rPr>
      <w:rFonts w:cs="Times New Roman"/>
    </w:rPr>
  </w:style>
  <w:style w:type="character" w:customStyle="1" w:styleId="a7">
    <w:name w:val="Верхний колонтитул Знак"/>
    <w:link w:val="a6"/>
    <w:uiPriority w:val="99"/>
    <w:rsid w:val="003F1685"/>
    <w:rPr>
      <w:color w:val="000000"/>
      <w:sz w:val="24"/>
      <w:szCs w:val="24"/>
    </w:rPr>
  </w:style>
  <w:style w:type="paragraph" w:styleId="a8">
    <w:name w:val="footer"/>
    <w:basedOn w:val="a"/>
    <w:link w:val="a9"/>
    <w:uiPriority w:val="99"/>
    <w:unhideWhenUsed/>
    <w:rsid w:val="003F1685"/>
    <w:pPr>
      <w:tabs>
        <w:tab w:val="center" w:pos="4677"/>
        <w:tab w:val="right" w:pos="9355"/>
      </w:tabs>
    </w:pPr>
    <w:rPr>
      <w:rFonts w:cs="Times New Roman"/>
    </w:rPr>
  </w:style>
  <w:style w:type="character" w:customStyle="1" w:styleId="a9">
    <w:name w:val="Нижний колонтитул Знак"/>
    <w:link w:val="a8"/>
    <w:uiPriority w:val="99"/>
    <w:rsid w:val="003F1685"/>
    <w:rPr>
      <w:color w:val="000000"/>
      <w:sz w:val="24"/>
      <w:szCs w:val="24"/>
    </w:rPr>
  </w:style>
  <w:style w:type="paragraph" w:styleId="aa">
    <w:name w:val="Balloon Text"/>
    <w:basedOn w:val="a"/>
    <w:link w:val="ab"/>
    <w:uiPriority w:val="99"/>
    <w:semiHidden/>
    <w:unhideWhenUsed/>
    <w:rsid w:val="006C2612"/>
    <w:rPr>
      <w:rFonts w:ascii="Tahoma" w:hAnsi="Tahoma" w:cs="Times New Roman"/>
      <w:sz w:val="16"/>
      <w:szCs w:val="16"/>
    </w:rPr>
  </w:style>
  <w:style w:type="character" w:customStyle="1" w:styleId="ab">
    <w:name w:val="Текст выноски Знак"/>
    <w:link w:val="aa"/>
    <w:uiPriority w:val="99"/>
    <w:semiHidden/>
    <w:rsid w:val="006C2612"/>
    <w:rPr>
      <w:rFonts w:ascii="Tahoma" w:hAnsi="Tahoma"/>
      <w:color w:val="000000"/>
      <w:sz w:val="16"/>
      <w:szCs w:val="16"/>
    </w:rPr>
  </w:style>
  <w:style w:type="paragraph" w:customStyle="1" w:styleId="10">
    <w:name w:val="Заголовок1"/>
    <w:basedOn w:val="a"/>
    <w:next w:val="a"/>
    <w:link w:val="ac"/>
    <w:uiPriority w:val="10"/>
    <w:qFormat/>
    <w:rsid w:val="00D76DDC"/>
    <w:pPr>
      <w:spacing w:before="240" w:after="60"/>
      <w:jc w:val="center"/>
      <w:outlineLvl w:val="0"/>
    </w:pPr>
    <w:rPr>
      <w:rFonts w:ascii="Calibri Light" w:hAnsi="Calibri Light" w:cs="Times New Roman"/>
      <w:b/>
      <w:bCs/>
      <w:kern w:val="28"/>
      <w:sz w:val="32"/>
      <w:szCs w:val="32"/>
    </w:rPr>
  </w:style>
  <w:style w:type="character" w:customStyle="1" w:styleId="ac">
    <w:name w:val="Заголовок Знак"/>
    <w:link w:val="10"/>
    <w:uiPriority w:val="10"/>
    <w:rsid w:val="00D76DDC"/>
    <w:rPr>
      <w:rFonts w:ascii="Calibri Light" w:eastAsia="Times New Roman" w:hAnsi="Calibri Light" w:cs="Times New Roman"/>
      <w:b/>
      <w:bCs/>
      <w:color w:val="000000"/>
      <w:kern w:val="28"/>
      <w:sz w:val="32"/>
      <w:szCs w:val="32"/>
    </w:rPr>
  </w:style>
  <w:style w:type="character" w:customStyle="1" w:styleId="z-html">
    <w:name w:val="z-html"/>
    <w:basedOn w:val="a0"/>
    <w:rsid w:val="00770179"/>
  </w:style>
  <w:style w:type="paragraph" w:styleId="ad">
    <w:name w:val="Normal (Web)"/>
    <w:basedOn w:val="a"/>
    <w:uiPriority w:val="99"/>
    <w:unhideWhenUsed/>
    <w:rsid w:val="00866A4B"/>
    <w:pPr>
      <w:spacing w:before="100" w:beforeAutospacing="1" w:after="100" w:afterAutospacing="1"/>
    </w:pPr>
    <w:rPr>
      <w:rFonts w:cs="Times New Roman"/>
      <w:color w:val="auto"/>
    </w:rPr>
  </w:style>
  <w:style w:type="paragraph" w:styleId="ae">
    <w:name w:val="List Paragraph"/>
    <w:basedOn w:val="a"/>
    <w:uiPriority w:val="34"/>
    <w:qFormat/>
    <w:rsid w:val="0065100C"/>
    <w:pPr>
      <w:ind w:left="720"/>
      <w:contextualSpacing/>
    </w:pPr>
  </w:style>
  <w:style w:type="paragraph" w:customStyle="1" w:styleId="ConsNormal">
    <w:name w:val="ConsNormal"/>
    <w:rsid w:val="00D43F2E"/>
    <w:pPr>
      <w:autoSpaceDE w:val="0"/>
      <w:autoSpaceDN w:val="0"/>
      <w:adjustRightInd w:val="0"/>
      <w:jc w:val="both"/>
    </w:pPr>
    <w:rPr>
      <w:rFonts w:ascii="Courier New" w:hAnsi="Courier New" w:cs="Courier New"/>
    </w:rPr>
  </w:style>
  <w:style w:type="paragraph" w:customStyle="1" w:styleId="11">
    <w:name w:val="Без интервала1"/>
    <w:rsid w:val="00527844"/>
    <w:rPr>
      <w:rFonts w:ascii="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ahoma"/>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06F"/>
    <w:rPr>
      <w:color w:val="000000"/>
      <w:sz w:val="24"/>
      <w:szCs w:val="24"/>
    </w:rPr>
  </w:style>
  <w:style w:type="paragraph" w:styleId="1">
    <w:name w:val="heading 1"/>
    <w:basedOn w:val="a"/>
    <w:next w:val="a"/>
    <w:qFormat/>
    <w:rsid w:val="00035135"/>
    <w:pPr>
      <w:keepNext/>
      <w:keepLines/>
      <w:widowControl w:val="0"/>
      <w:spacing w:before="240" w:after="60"/>
      <w:outlineLvl w:val="0"/>
    </w:pPr>
    <w:rPr>
      <w:rFonts w:ascii="Arial" w:hAnsi="Arial" w:cs="Arial"/>
      <w:b/>
      <w:sz w:val="36"/>
      <w:szCs w:val="36"/>
    </w:rPr>
  </w:style>
  <w:style w:type="paragraph" w:styleId="2">
    <w:name w:val="heading 2"/>
    <w:basedOn w:val="1"/>
    <w:next w:val="a"/>
    <w:qFormat/>
    <w:rsid w:val="00035135"/>
    <w:pPr>
      <w:outlineLvl w:val="1"/>
    </w:pPr>
    <w:rPr>
      <w:sz w:val="32"/>
      <w:szCs w:val="32"/>
    </w:rPr>
  </w:style>
  <w:style w:type="paragraph" w:styleId="3">
    <w:name w:val="heading 3"/>
    <w:basedOn w:val="2"/>
    <w:next w:val="a"/>
    <w:qFormat/>
    <w:rsid w:val="00035135"/>
    <w:pPr>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035135"/>
    <w:rPr>
      <w:color w:val="0000FF"/>
      <w:u w:val="single"/>
    </w:rPr>
  </w:style>
  <w:style w:type="character" w:styleId="a4">
    <w:name w:val="Strong"/>
    <w:uiPriority w:val="22"/>
    <w:qFormat/>
    <w:rsid w:val="004B1A30"/>
    <w:rPr>
      <w:b/>
      <w:bCs/>
    </w:rPr>
  </w:style>
  <w:style w:type="table" w:styleId="a5">
    <w:name w:val="Table Grid"/>
    <w:basedOn w:val="a1"/>
    <w:uiPriority w:val="59"/>
    <w:rsid w:val="00333F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nr1">
    <w:name w:val="tnr1"/>
    <w:rsid w:val="006F3779"/>
    <w:rPr>
      <w:rFonts w:ascii="Times New Roman" w:hAnsi="Times New Roman" w:cs="Times New Roman" w:hint="default"/>
      <w:b/>
      <w:bCs/>
      <w:color w:val="000000"/>
      <w:sz w:val="23"/>
      <w:szCs w:val="23"/>
    </w:rPr>
  </w:style>
  <w:style w:type="paragraph" w:styleId="30">
    <w:name w:val="Body Text Indent 3"/>
    <w:basedOn w:val="a"/>
    <w:link w:val="31"/>
    <w:rsid w:val="00172199"/>
    <w:pPr>
      <w:ind w:firstLine="142"/>
      <w:jc w:val="both"/>
    </w:pPr>
    <w:rPr>
      <w:rFonts w:cs="Times New Roman"/>
      <w:b/>
      <w:color w:val="auto"/>
      <w:sz w:val="22"/>
      <w:szCs w:val="20"/>
    </w:rPr>
  </w:style>
  <w:style w:type="character" w:customStyle="1" w:styleId="31">
    <w:name w:val="Основной текст с отступом 3 Знак"/>
    <w:link w:val="30"/>
    <w:rsid w:val="00172199"/>
    <w:rPr>
      <w:rFonts w:cs="Times New Roman"/>
      <w:b/>
      <w:sz w:val="22"/>
    </w:rPr>
  </w:style>
  <w:style w:type="paragraph" w:styleId="a6">
    <w:name w:val="header"/>
    <w:basedOn w:val="a"/>
    <w:link w:val="a7"/>
    <w:uiPriority w:val="99"/>
    <w:unhideWhenUsed/>
    <w:rsid w:val="003F1685"/>
    <w:pPr>
      <w:tabs>
        <w:tab w:val="center" w:pos="4677"/>
        <w:tab w:val="right" w:pos="9355"/>
      </w:tabs>
    </w:pPr>
    <w:rPr>
      <w:rFonts w:cs="Times New Roman"/>
    </w:rPr>
  </w:style>
  <w:style w:type="character" w:customStyle="1" w:styleId="a7">
    <w:name w:val="Верхний колонтитул Знак"/>
    <w:link w:val="a6"/>
    <w:uiPriority w:val="99"/>
    <w:rsid w:val="003F1685"/>
    <w:rPr>
      <w:color w:val="000000"/>
      <w:sz w:val="24"/>
      <w:szCs w:val="24"/>
    </w:rPr>
  </w:style>
  <w:style w:type="paragraph" w:styleId="a8">
    <w:name w:val="footer"/>
    <w:basedOn w:val="a"/>
    <w:link w:val="a9"/>
    <w:uiPriority w:val="99"/>
    <w:unhideWhenUsed/>
    <w:rsid w:val="003F1685"/>
    <w:pPr>
      <w:tabs>
        <w:tab w:val="center" w:pos="4677"/>
        <w:tab w:val="right" w:pos="9355"/>
      </w:tabs>
    </w:pPr>
    <w:rPr>
      <w:rFonts w:cs="Times New Roman"/>
    </w:rPr>
  </w:style>
  <w:style w:type="character" w:customStyle="1" w:styleId="a9">
    <w:name w:val="Нижний колонтитул Знак"/>
    <w:link w:val="a8"/>
    <w:uiPriority w:val="99"/>
    <w:rsid w:val="003F1685"/>
    <w:rPr>
      <w:color w:val="000000"/>
      <w:sz w:val="24"/>
      <w:szCs w:val="24"/>
    </w:rPr>
  </w:style>
  <w:style w:type="paragraph" w:styleId="aa">
    <w:name w:val="Balloon Text"/>
    <w:basedOn w:val="a"/>
    <w:link w:val="ab"/>
    <w:uiPriority w:val="99"/>
    <w:semiHidden/>
    <w:unhideWhenUsed/>
    <w:rsid w:val="006C2612"/>
    <w:rPr>
      <w:rFonts w:ascii="Tahoma" w:hAnsi="Tahoma" w:cs="Times New Roman"/>
      <w:sz w:val="16"/>
      <w:szCs w:val="16"/>
    </w:rPr>
  </w:style>
  <w:style w:type="character" w:customStyle="1" w:styleId="ab">
    <w:name w:val="Текст выноски Знак"/>
    <w:link w:val="aa"/>
    <w:uiPriority w:val="99"/>
    <w:semiHidden/>
    <w:rsid w:val="006C2612"/>
    <w:rPr>
      <w:rFonts w:ascii="Tahoma" w:hAnsi="Tahoma"/>
      <w:color w:val="000000"/>
      <w:sz w:val="16"/>
      <w:szCs w:val="16"/>
    </w:rPr>
  </w:style>
  <w:style w:type="paragraph" w:customStyle="1" w:styleId="10">
    <w:name w:val="Заголовок1"/>
    <w:basedOn w:val="a"/>
    <w:next w:val="a"/>
    <w:link w:val="ac"/>
    <w:uiPriority w:val="10"/>
    <w:qFormat/>
    <w:rsid w:val="00D76DDC"/>
    <w:pPr>
      <w:spacing w:before="240" w:after="60"/>
      <w:jc w:val="center"/>
      <w:outlineLvl w:val="0"/>
    </w:pPr>
    <w:rPr>
      <w:rFonts w:ascii="Calibri Light" w:hAnsi="Calibri Light" w:cs="Times New Roman"/>
      <w:b/>
      <w:bCs/>
      <w:kern w:val="28"/>
      <w:sz w:val="32"/>
      <w:szCs w:val="32"/>
    </w:rPr>
  </w:style>
  <w:style w:type="character" w:customStyle="1" w:styleId="ac">
    <w:name w:val="Заголовок Знак"/>
    <w:link w:val="10"/>
    <w:uiPriority w:val="10"/>
    <w:rsid w:val="00D76DDC"/>
    <w:rPr>
      <w:rFonts w:ascii="Calibri Light" w:eastAsia="Times New Roman" w:hAnsi="Calibri Light" w:cs="Times New Roman"/>
      <w:b/>
      <w:bCs/>
      <w:color w:val="000000"/>
      <w:kern w:val="28"/>
      <w:sz w:val="32"/>
      <w:szCs w:val="32"/>
    </w:rPr>
  </w:style>
  <w:style w:type="character" w:customStyle="1" w:styleId="z-html">
    <w:name w:val="z-html"/>
    <w:basedOn w:val="a0"/>
    <w:rsid w:val="00770179"/>
  </w:style>
  <w:style w:type="paragraph" w:styleId="ad">
    <w:name w:val="Normal (Web)"/>
    <w:basedOn w:val="a"/>
    <w:uiPriority w:val="99"/>
    <w:unhideWhenUsed/>
    <w:rsid w:val="00866A4B"/>
    <w:pPr>
      <w:spacing w:before="100" w:beforeAutospacing="1" w:after="100" w:afterAutospacing="1"/>
    </w:pPr>
    <w:rPr>
      <w:rFonts w:cs="Times New Roman"/>
      <w:color w:val="auto"/>
    </w:rPr>
  </w:style>
  <w:style w:type="paragraph" w:styleId="ae">
    <w:name w:val="List Paragraph"/>
    <w:basedOn w:val="a"/>
    <w:uiPriority w:val="34"/>
    <w:qFormat/>
    <w:rsid w:val="0065100C"/>
    <w:pPr>
      <w:ind w:left="720"/>
      <w:contextualSpacing/>
    </w:pPr>
  </w:style>
  <w:style w:type="paragraph" w:customStyle="1" w:styleId="ConsNormal">
    <w:name w:val="ConsNormal"/>
    <w:rsid w:val="00D43F2E"/>
    <w:pPr>
      <w:autoSpaceDE w:val="0"/>
      <w:autoSpaceDN w:val="0"/>
      <w:adjustRightInd w:val="0"/>
      <w:jc w:val="both"/>
    </w:pPr>
    <w:rPr>
      <w:rFonts w:ascii="Courier New" w:hAnsi="Courier New" w:cs="Courier New"/>
    </w:rPr>
  </w:style>
  <w:style w:type="paragraph" w:customStyle="1" w:styleId="11">
    <w:name w:val="Без интервала1"/>
    <w:rsid w:val="00527844"/>
    <w:rPr>
      <w:rFonts w:ascii="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52238">
      <w:bodyDiv w:val="1"/>
      <w:marLeft w:val="0"/>
      <w:marRight w:val="0"/>
      <w:marTop w:val="0"/>
      <w:marBottom w:val="0"/>
      <w:divBdr>
        <w:top w:val="none" w:sz="0" w:space="0" w:color="auto"/>
        <w:left w:val="none" w:sz="0" w:space="0" w:color="auto"/>
        <w:bottom w:val="none" w:sz="0" w:space="0" w:color="auto"/>
        <w:right w:val="none" w:sz="0" w:space="0" w:color="auto"/>
      </w:divBdr>
    </w:div>
    <w:div w:id="154078162">
      <w:bodyDiv w:val="1"/>
      <w:marLeft w:val="0"/>
      <w:marRight w:val="0"/>
      <w:marTop w:val="0"/>
      <w:marBottom w:val="0"/>
      <w:divBdr>
        <w:top w:val="none" w:sz="0" w:space="0" w:color="auto"/>
        <w:left w:val="none" w:sz="0" w:space="0" w:color="auto"/>
        <w:bottom w:val="none" w:sz="0" w:space="0" w:color="auto"/>
        <w:right w:val="none" w:sz="0" w:space="0" w:color="auto"/>
      </w:divBdr>
    </w:div>
    <w:div w:id="266621414">
      <w:bodyDiv w:val="1"/>
      <w:marLeft w:val="0"/>
      <w:marRight w:val="0"/>
      <w:marTop w:val="0"/>
      <w:marBottom w:val="0"/>
      <w:divBdr>
        <w:top w:val="none" w:sz="0" w:space="0" w:color="auto"/>
        <w:left w:val="none" w:sz="0" w:space="0" w:color="auto"/>
        <w:bottom w:val="none" w:sz="0" w:space="0" w:color="auto"/>
        <w:right w:val="none" w:sz="0" w:space="0" w:color="auto"/>
      </w:divBdr>
    </w:div>
    <w:div w:id="520632031">
      <w:bodyDiv w:val="1"/>
      <w:marLeft w:val="0"/>
      <w:marRight w:val="0"/>
      <w:marTop w:val="0"/>
      <w:marBottom w:val="0"/>
      <w:divBdr>
        <w:top w:val="none" w:sz="0" w:space="0" w:color="auto"/>
        <w:left w:val="none" w:sz="0" w:space="0" w:color="auto"/>
        <w:bottom w:val="none" w:sz="0" w:space="0" w:color="auto"/>
        <w:right w:val="none" w:sz="0" w:space="0" w:color="auto"/>
      </w:divBdr>
      <w:divsChild>
        <w:div w:id="649677953">
          <w:marLeft w:val="0"/>
          <w:marRight w:val="0"/>
          <w:marTop w:val="0"/>
          <w:marBottom w:val="0"/>
          <w:divBdr>
            <w:top w:val="none" w:sz="0" w:space="0" w:color="auto"/>
            <w:left w:val="none" w:sz="0" w:space="0" w:color="auto"/>
            <w:bottom w:val="none" w:sz="0" w:space="0" w:color="auto"/>
            <w:right w:val="none" w:sz="0" w:space="0" w:color="auto"/>
          </w:divBdr>
          <w:divsChild>
            <w:div w:id="651715075">
              <w:marLeft w:val="0"/>
              <w:marRight w:val="0"/>
              <w:marTop w:val="0"/>
              <w:marBottom w:val="0"/>
              <w:divBdr>
                <w:top w:val="none" w:sz="0" w:space="0" w:color="auto"/>
                <w:left w:val="none" w:sz="0" w:space="0" w:color="auto"/>
                <w:bottom w:val="none" w:sz="0" w:space="0" w:color="auto"/>
                <w:right w:val="none" w:sz="0" w:space="0" w:color="auto"/>
              </w:divBdr>
              <w:divsChild>
                <w:div w:id="11156251">
                  <w:marLeft w:val="-120"/>
                  <w:marRight w:val="0"/>
                  <w:marTop w:val="0"/>
                  <w:marBottom w:val="0"/>
                  <w:divBdr>
                    <w:top w:val="none" w:sz="0" w:space="0" w:color="auto"/>
                    <w:left w:val="none" w:sz="0" w:space="0" w:color="auto"/>
                    <w:bottom w:val="none" w:sz="0" w:space="0" w:color="auto"/>
                    <w:right w:val="none" w:sz="0" w:space="0" w:color="auto"/>
                  </w:divBdr>
                  <w:divsChild>
                    <w:div w:id="1304853095">
                      <w:marLeft w:val="0"/>
                      <w:marRight w:val="0"/>
                      <w:marTop w:val="0"/>
                      <w:marBottom w:val="0"/>
                      <w:divBdr>
                        <w:top w:val="none" w:sz="0" w:space="0" w:color="auto"/>
                        <w:left w:val="none" w:sz="0" w:space="0" w:color="auto"/>
                        <w:bottom w:val="none" w:sz="0" w:space="0" w:color="auto"/>
                        <w:right w:val="none" w:sz="0" w:space="0" w:color="auto"/>
                      </w:divBdr>
                      <w:divsChild>
                        <w:div w:id="2049406059">
                          <w:marLeft w:val="0"/>
                          <w:marRight w:val="0"/>
                          <w:marTop w:val="0"/>
                          <w:marBottom w:val="0"/>
                          <w:divBdr>
                            <w:top w:val="none" w:sz="0" w:space="0" w:color="auto"/>
                            <w:left w:val="none" w:sz="0" w:space="0" w:color="auto"/>
                            <w:bottom w:val="none" w:sz="0" w:space="0" w:color="auto"/>
                            <w:right w:val="none" w:sz="0" w:space="0" w:color="auto"/>
                          </w:divBdr>
                          <w:divsChild>
                            <w:div w:id="100343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5898209">
      <w:bodyDiv w:val="1"/>
      <w:marLeft w:val="0"/>
      <w:marRight w:val="0"/>
      <w:marTop w:val="0"/>
      <w:marBottom w:val="0"/>
      <w:divBdr>
        <w:top w:val="none" w:sz="0" w:space="0" w:color="auto"/>
        <w:left w:val="none" w:sz="0" w:space="0" w:color="auto"/>
        <w:bottom w:val="none" w:sz="0" w:space="0" w:color="auto"/>
        <w:right w:val="none" w:sz="0" w:space="0" w:color="auto"/>
      </w:divBdr>
    </w:div>
    <w:div w:id="615985675">
      <w:bodyDiv w:val="1"/>
      <w:marLeft w:val="0"/>
      <w:marRight w:val="0"/>
      <w:marTop w:val="0"/>
      <w:marBottom w:val="0"/>
      <w:divBdr>
        <w:top w:val="none" w:sz="0" w:space="0" w:color="auto"/>
        <w:left w:val="none" w:sz="0" w:space="0" w:color="auto"/>
        <w:bottom w:val="none" w:sz="0" w:space="0" w:color="auto"/>
        <w:right w:val="none" w:sz="0" w:space="0" w:color="auto"/>
      </w:divBdr>
    </w:div>
    <w:div w:id="624769888">
      <w:bodyDiv w:val="1"/>
      <w:marLeft w:val="0"/>
      <w:marRight w:val="0"/>
      <w:marTop w:val="0"/>
      <w:marBottom w:val="0"/>
      <w:divBdr>
        <w:top w:val="none" w:sz="0" w:space="0" w:color="auto"/>
        <w:left w:val="none" w:sz="0" w:space="0" w:color="auto"/>
        <w:bottom w:val="none" w:sz="0" w:space="0" w:color="auto"/>
        <w:right w:val="none" w:sz="0" w:space="0" w:color="auto"/>
      </w:divBdr>
    </w:div>
    <w:div w:id="667636682">
      <w:bodyDiv w:val="1"/>
      <w:marLeft w:val="0"/>
      <w:marRight w:val="0"/>
      <w:marTop w:val="0"/>
      <w:marBottom w:val="0"/>
      <w:divBdr>
        <w:top w:val="none" w:sz="0" w:space="0" w:color="auto"/>
        <w:left w:val="none" w:sz="0" w:space="0" w:color="auto"/>
        <w:bottom w:val="none" w:sz="0" w:space="0" w:color="auto"/>
        <w:right w:val="none" w:sz="0" w:space="0" w:color="auto"/>
      </w:divBdr>
    </w:div>
    <w:div w:id="704987179">
      <w:bodyDiv w:val="1"/>
      <w:marLeft w:val="0"/>
      <w:marRight w:val="0"/>
      <w:marTop w:val="0"/>
      <w:marBottom w:val="0"/>
      <w:divBdr>
        <w:top w:val="none" w:sz="0" w:space="0" w:color="auto"/>
        <w:left w:val="none" w:sz="0" w:space="0" w:color="auto"/>
        <w:bottom w:val="none" w:sz="0" w:space="0" w:color="auto"/>
        <w:right w:val="none" w:sz="0" w:space="0" w:color="auto"/>
      </w:divBdr>
    </w:div>
    <w:div w:id="806359203">
      <w:bodyDiv w:val="1"/>
      <w:marLeft w:val="0"/>
      <w:marRight w:val="0"/>
      <w:marTop w:val="0"/>
      <w:marBottom w:val="0"/>
      <w:divBdr>
        <w:top w:val="none" w:sz="0" w:space="0" w:color="auto"/>
        <w:left w:val="none" w:sz="0" w:space="0" w:color="auto"/>
        <w:bottom w:val="none" w:sz="0" w:space="0" w:color="auto"/>
        <w:right w:val="none" w:sz="0" w:space="0" w:color="auto"/>
      </w:divBdr>
    </w:div>
    <w:div w:id="831795701">
      <w:bodyDiv w:val="1"/>
      <w:marLeft w:val="0"/>
      <w:marRight w:val="0"/>
      <w:marTop w:val="0"/>
      <w:marBottom w:val="0"/>
      <w:divBdr>
        <w:top w:val="none" w:sz="0" w:space="0" w:color="auto"/>
        <w:left w:val="none" w:sz="0" w:space="0" w:color="auto"/>
        <w:bottom w:val="none" w:sz="0" w:space="0" w:color="auto"/>
        <w:right w:val="none" w:sz="0" w:space="0" w:color="auto"/>
      </w:divBdr>
    </w:div>
    <w:div w:id="920329171">
      <w:bodyDiv w:val="1"/>
      <w:marLeft w:val="0"/>
      <w:marRight w:val="0"/>
      <w:marTop w:val="0"/>
      <w:marBottom w:val="0"/>
      <w:divBdr>
        <w:top w:val="none" w:sz="0" w:space="0" w:color="auto"/>
        <w:left w:val="none" w:sz="0" w:space="0" w:color="auto"/>
        <w:bottom w:val="none" w:sz="0" w:space="0" w:color="auto"/>
        <w:right w:val="none" w:sz="0" w:space="0" w:color="auto"/>
      </w:divBdr>
    </w:div>
    <w:div w:id="956909666">
      <w:bodyDiv w:val="1"/>
      <w:marLeft w:val="0"/>
      <w:marRight w:val="0"/>
      <w:marTop w:val="0"/>
      <w:marBottom w:val="0"/>
      <w:divBdr>
        <w:top w:val="none" w:sz="0" w:space="0" w:color="auto"/>
        <w:left w:val="none" w:sz="0" w:space="0" w:color="auto"/>
        <w:bottom w:val="none" w:sz="0" w:space="0" w:color="auto"/>
        <w:right w:val="none" w:sz="0" w:space="0" w:color="auto"/>
      </w:divBdr>
    </w:div>
    <w:div w:id="1174488813">
      <w:bodyDiv w:val="1"/>
      <w:marLeft w:val="0"/>
      <w:marRight w:val="0"/>
      <w:marTop w:val="0"/>
      <w:marBottom w:val="0"/>
      <w:divBdr>
        <w:top w:val="none" w:sz="0" w:space="0" w:color="auto"/>
        <w:left w:val="none" w:sz="0" w:space="0" w:color="auto"/>
        <w:bottom w:val="none" w:sz="0" w:space="0" w:color="auto"/>
        <w:right w:val="none" w:sz="0" w:space="0" w:color="auto"/>
      </w:divBdr>
    </w:div>
    <w:div w:id="1245995075">
      <w:bodyDiv w:val="1"/>
      <w:marLeft w:val="0"/>
      <w:marRight w:val="0"/>
      <w:marTop w:val="0"/>
      <w:marBottom w:val="0"/>
      <w:divBdr>
        <w:top w:val="none" w:sz="0" w:space="0" w:color="auto"/>
        <w:left w:val="none" w:sz="0" w:space="0" w:color="auto"/>
        <w:bottom w:val="none" w:sz="0" w:space="0" w:color="auto"/>
        <w:right w:val="none" w:sz="0" w:space="0" w:color="auto"/>
      </w:divBdr>
    </w:div>
    <w:div w:id="1325469254">
      <w:bodyDiv w:val="1"/>
      <w:marLeft w:val="0"/>
      <w:marRight w:val="0"/>
      <w:marTop w:val="0"/>
      <w:marBottom w:val="0"/>
      <w:divBdr>
        <w:top w:val="none" w:sz="0" w:space="0" w:color="auto"/>
        <w:left w:val="none" w:sz="0" w:space="0" w:color="auto"/>
        <w:bottom w:val="none" w:sz="0" w:space="0" w:color="auto"/>
        <w:right w:val="none" w:sz="0" w:space="0" w:color="auto"/>
      </w:divBdr>
    </w:div>
    <w:div w:id="1359354183">
      <w:bodyDiv w:val="1"/>
      <w:marLeft w:val="0"/>
      <w:marRight w:val="0"/>
      <w:marTop w:val="0"/>
      <w:marBottom w:val="0"/>
      <w:divBdr>
        <w:top w:val="none" w:sz="0" w:space="0" w:color="auto"/>
        <w:left w:val="none" w:sz="0" w:space="0" w:color="auto"/>
        <w:bottom w:val="none" w:sz="0" w:space="0" w:color="auto"/>
        <w:right w:val="none" w:sz="0" w:space="0" w:color="auto"/>
      </w:divBdr>
    </w:div>
    <w:div w:id="1389189585">
      <w:bodyDiv w:val="1"/>
      <w:marLeft w:val="0"/>
      <w:marRight w:val="0"/>
      <w:marTop w:val="0"/>
      <w:marBottom w:val="0"/>
      <w:divBdr>
        <w:top w:val="none" w:sz="0" w:space="0" w:color="auto"/>
        <w:left w:val="none" w:sz="0" w:space="0" w:color="auto"/>
        <w:bottom w:val="none" w:sz="0" w:space="0" w:color="auto"/>
        <w:right w:val="none" w:sz="0" w:space="0" w:color="auto"/>
      </w:divBdr>
    </w:div>
    <w:div w:id="1473907138">
      <w:bodyDiv w:val="1"/>
      <w:marLeft w:val="0"/>
      <w:marRight w:val="0"/>
      <w:marTop w:val="0"/>
      <w:marBottom w:val="0"/>
      <w:divBdr>
        <w:top w:val="none" w:sz="0" w:space="0" w:color="auto"/>
        <w:left w:val="none" w:sz="0" w:space="0" w:color="auto"/>
        <w:bottom w:val="none" w:sz="0" w:space="0" w:color="auto"/>
        <w:right w:val="none" w:sz="0" w:space="0" w:color="auto"/>
      </w:divBdr>
    </w:div>
    <w:div w:id="1474450625">
      <w:bodyDiv w:val="1"/>
      <w:marLeft w:val="0"/>
      <w:marRight w:val="0"/>
      <w:marTop w:val="0"/>
      <w:marBottom w:val="0"/>
      <w:divBdr>
        <w:top w:val="none" w:sz="0" w:space="0" w:color="auto"/>
        <w:left w:val="none" w:sz="0" w:space="0" w:color="auto"/>
        <w:bottom w:val="none" w:sz="0" w:space="0" w:color="auto"/>
        <w:right w:val="none" w:sz="0" w:space="0" w:color="auto"/>
      </w:divBdr>
    </w:div>
    <w:div w:id="1562249854">
      <w:bodyDiv w:val="1"/>
      <w:marLeft w:val="0"/>
      <w:marRight w:val="0"/>
      <w:marTop w:val="0"/>
      <w:marBottom w:val="0"/>
      <w:divBdr>
        <w:top w:val="none" w:sz="0" w:space="0" w:color="auto"/>
        <w:left w:val="none" w:sz="0" w:space="0" w:color="auto"/>
        <w:bottom w:val="none" w:sz="0" w:space="0" w:color="auto"/>
        <w:right w:val="none" w:sz="0" w:space="0" w:color="auto"/>
      </w:divBdr>
    </w:div>
    <w:div w:id="1641836521">
      <w:bodyDiv w:val="1"/>
      <w:marLeft w:val="0"/>
      <w:marRight w:val="0"/>
      <w:marTop w:val="0"/>
      <w:marBottom w:val="0"/>
      <w:divBdr>
        <w:top w:val="none" w:sz="0" w:space="0" w:color="auto"/>
        <w:left w:val="none" w:sz="0" w:space="0" w:color="auto"/>
        <w:bottom w:val="none" w:sz="0" w:space="0" w:color="auto"/>
        <w:right w:val="none" w:sz="0" w:space="0" w:color="auto"/>
      </w:divBdr>
    </w:div>
    <w:div w:id="1758214887">
      <w:bodyDiv w:val="1"/>
      <w:marLeft w:val="0"/>
      <w:marRight w:val="0"/>
      <w:marTop w:val="0"/>
      <w:marBottom w:val="0"/>
      <w:divBdr>
        <w:top w:val="none" w:sz="0" w:space="0" w:color="auto"/>
        <w:left w:val="none" w:sz="0" w:space="0" w:color="auto"/>
        <w:bottom w:val="none" w:sz="0" w:space="0" w:color="auto"/>
        <w:right w:val="none" w:sz="0" w:space="0" w:color="auto"/>
      </w:divBdr>
    </w:div>
    <w:div w:id="1834638635">
      <w:bodyDiv w:val="1"/>
      <w:marLeft w:val="0"/>
      <w:marRight w:val="0"/>
      <w:marTop w:val="0"/>
      <w:marBottom w:val="0"/>
      <w:divBdr>
        <w:top w:val="none" w:sz="0" w:space="0" w:color="auto"/>
        <w:left w:val="none" w:sz="0" w:space="0" w:color="auto"/>
        <w:bottom w:val="none" w:sz="0" w:space="0" w:color="auto"/>
        <w:right w:val="none" w:sz="0" w:space="0" w:color="auto"/>
      </w:divBdr>
    </w:div>
    <w:div w:id="1868250141">
      <w:bodyDiv w:val="1"/>
      <w:marLeft w:val="0"/>
      <w:marRight w:val="0"/>
      <w:marTop w:val="0"/>
      <w:marBottom w:val="0"/>
      <w:divBdr>
        <w:top w:val="none" w:sz="0" w:space="0" w:color="auto"/>
        <w:left w:val="none" w:sz="0" w:space="0" w:color="auto"/>
        <w:bottom w:val="none" w:sz="0" w:space="0" w:color="auto"/>
        <w:right w:val="none" w:sz="0" w:space="0" w:color="auto"/>
      </w:divBdr>
    </w:div>
    <w:div w:id="1886598801">
      <w:bodyDiv w:val="1"/>
      <w:marLeft w:val="0"/>
      <w:marRight w:val="0"/>
      <w:marTop w:val="0"/>
      <w:marBottom w:val="0"/>
      <w:divBdr>
        <w:top w:val="none" w:sz="0" w:space="0" w:color="auto"/>
        <w:left w:val="none" w:sz="0" w:space="0" w:color="auto"/>
        <w:bottom w:val="none" w:sz="0" w:space="0" w:color="auto"/>
        <w:right w:val="none" w:sz="0" w:space="0" w:color="auto"/>
      </w:divBdr>
    </w:div>
    <w:div w:id="2016378758">
      <w:bodyDiv w:val="1"/>
      <w:marLeft w:val="0"/>
      <w:marRight w:val="0"/>
      <w:marTop w:val="0"/>
      <w:marBottom w:val="0"/>
      <w:divBdr>
        <w:top w:val="none" w:sz="0" w:space="0" w:color="auto"/>
        <w:left w:val="none" w:sz="0" w:space="0" w:color="auto"/>
        <w:bottom w:val="none" w:sz="0" w:space="0" w:color="auto"/>
        <w:right w:val="none" w:sz="0" w:space="0" w:color="auto"/>
      </w:divBdr>
    </w:div>
    <w:div w:id="2036492447">
      <w:bodyDiv w:val="1"/>
      <w:marLeft w:val="0"/>
      <w:marRight w:val="0"/>
      <w:marTop w:val="0"/>
      <w:marBottom w:val="0"/>
      <w:divBdr>
        <w:top w:val="none" w:sz="0" w:space="0" w:color="auto"/>
        <w:left w:val="none" w:sz="0" w:space="0" w:color="auto"/>
        <w:bottom w:val="none" w:sz="0" w:space="0" w:color="auto"/>
        <w:right w:val="none" w:sz="0" w:space="0" w:color="auto"/>
      </w:divBdr>
    </w:div>
    <w:div w:id="2036496387">
      <w:bodyDiv w:val="1"/>
      <w:marLeft w:val="0"/>
      <w:marRight w:val="0"/>
      <w:marTop w:val="0"/>
      <w:marBottom w:val="0"/>
      <w:divBdr>
        <w:top w:val="none" w:sz="0" w:space="0" w:color="auto"/>
        <w:left w:val="none" w:sz="0" w:space="0" w:color="auto"/>
        <w:bottom w:val="none" w:sz="0" w:space="0" w:color="auto"/>
        <w:right w:val="none" w:sz="0" w:space="0" w:color="auto"/>
      </w:divBdr>
    </w:div>
    <w:div w:id="214546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85D02-A137-477E-8863-063D68AB7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9</Pages>
  <Words>5882</Words>
  <Characters>33534</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Hewlett-Packard Company</Company>
  <LinksUpToDate>false</LinksUpToDate>
  <CharactersWithSpaces>39338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Костян</dc:creator>
  <cp:lastModifiedBy>PRO</cp:lastModifiedBy>
  <cp:revision>32</cp:revision>
  <cp:lastPrinted>2021-04-06T17:22:00Z</cp:lastPrinted>
  <dcterms:created xsi:type="dcterms:W3CDTF">2021-03-30T09:52:00Z</dcterms:created>
  <dcterms:modified xsi:type="dcterms:W3CDTF">2021-04-07T13:26:00Z</dcterms:modified>
</cp:coreProperties>
</file>